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E48F" w14:textId="77777777" w:rsidR="00BB6885" w:rsidRDefault="00BB6885" w:rsidP="00AE363C">
      <w:pPr>
        <w:spacing w:after="0"/>
        <w:jc w:val="center"/>
        <w:rPr>
          <w:sz w:val="24"/>
        </w:rPr>
      </w:pPr>
      <w:bookmarkStart w:id="0" w:name="_GoBack"/>
      <w:bookmarkEnd w:id="0"/>
      <w:r w:rsidRPr="00BB6885">
        <w:rPr>
          <w:sz w:val="24"/>
        </w:rPr>
        <w:t xml:space="preserve">Making </w:t>
      </w:r>
      <w:r w:rsidRPr="00BB6885">
        <w:rPr>
          <w:b/>
          <w:sz w:val="24"/>
        </w:rPr>
        <w:t>G.A.I.N</w:t>
      </w:r>
      <w:r w:rsidRPr="00BB6885">
        <w:rPr>
          <w:sz w:val="24"/>
        </w:rPr>
        <w:t>.s (</w:t>
      </w:r>
      <w:r w:rsidRPr="00BB6885">
        <w:rPr>
          <w:b/>
          <w:sz w:val="24"/>
        </w:rPr>
        <w:t>G</w:t>
      </w:r>
      <w:r w:rsidRPr="00BB6885">
        <w:rPr>
          <w:sz w:val="24"/>
        </w:rPr>
        <w:t xml:space="preserve">lobal </w:t>
      </w:r>
      <w:r w:rsidRPr="00BB6885">
        <w:rPr>
          <w:b/>
          <w:sz w:val="24"/>
        </w:rPr>
        <w:t>A</w:t>
      </w:r>
      <w:r w:rsidRPr="00BB6885">
        <w:rPr>
          <w:sz w:val="24"/>
        </w:rPr>
        <w:t xml:space="preserve">wareness by </w:t>
      </w:r>
      <w:r w:rsidRPr="00BB6885">
        <w:rPr>
          <w:b/>
          <w:sz w:val="24"/>
        </w:rPr>
        <w:t>I</w:t>
      </w:r>
      <w:r w:rsidRPr="00BB6885">
        <w:rPr>
          <w:sz w:val="24"/>
        </w:rPr>
        <w:t xml:space="preserve">nvestigating </w:t>
      </w:r>
      <w:r w:rsidRPr="00BB6885">
        <w:rPr>
          <w:b/>
          <w:sz w:val="24"/>
        </w:rPr>
        <w:t>N</w:t>
      </w:r>
      <w:r w:rsidRPr="00BB6885">
        <w:rPr>
          <w:sz w:val="24"/>
        </w:rPr>
        <w:t>umbers)</w:t>
      </w:r>
    </w:p>
    <w:p w14:paraId="4D6B2E25" w14:textId="77777777" w:rsidR="00BB6885" w:rsidRDefault="00BB6885" w:rsidP="00AE363C">
      <w:pPr>
        <w:spacing w:after="0"/>
        <w:jc w:val="center"/>
        <w:rPr>
          <w:sz w:val="24"/>
        </w:rPr>
      </w:pPr>
      <w:r>
        <w:rPr>
          <w:sz w:val="24"/>
        </w:rPr>
        <w:t>Algebra 1 – Using Linear Models to Investigate Syrian Refugee Crisis</w:t>
      </w:r>
      <w:r w:rsidR="00AE363C">
        <w:rPr>
          <w:sz w:val="24"/>
        </w:rPr>
        <w:t xml:space="preserve"> (Part 2)</w:t>
      </w:r>
    </w:p>
    <w:tbl>
      <w:tblPr>
        <w:tblStyle w:val="TableGrid"/>
        <w:tblW w:w="0" w:type="auto"/>
        <w:tblLook w:val="04A0" w:firstRow="1" w:lastRow="0" w:firstColumn="1" w:lastColumn="0" w:noHBand="0" w:noVBand="1"/>
      </w:tblPr>
      <w:tblGrid>
        <w:gridCol w:w="10770"/>
      </w:tblGrid>
      <w:tr w:rsidR="00D30514" w14:paraId="0E81583A" w14:textId="77777777" w:rsidTr="005C13A5">
        <w:tc>
          <w:tcPr>
            <w:tcW w:w="10790" w:type="dxa"/>
            <w:tcBorders>
              <w:top w:val="single" w:sz="12" w:space="0" w:color="auto"/>
              <w:left w:val="single" w:sz="12" w:space="0" w:color="auto"/>
              <w:bottom w:val="single" w:sz="12" w:space="0" w:color="auto"/>
              <w:right w:val="single" w:sz="12" w:space="0" w:color="auto"/>
            </w:tcBorders>
          </w:tcPr>
          <w:p w14:paraId="23D6265F" w14:textId="77777777" w:rsidR="00D30514" w:rsidRPr="005C13A5" w:rsidRDefault="006E2A32" w:rsidP="00D30514">
            <w:pPr>
              <w:rPr>
                <w:b/>
                <w:i/>
                <w:sz w:val="24"/>
              </w:rPr>
            </w:pPr>
            <w:r>
              <w:rPr>
                <w:b/>
                <w:i/>
                <w:sz w:val="24"/>
              </w:rPr>
              <w:t xml:space="preserve">ORIGINAL </w:t>
            </w:r>
            <w:r w:rsidR="00D30514" w:rsidRPr="005C13A5">
              <w:rPr>
                <w:b/>
                <w:i/>
                <w:sz w:val="24"/>
              </w:rPr>
              <w:t xml:space="preserve">Guiding Question:  </w:t>
            </w:r>
          </w:p>
          <w:p w14:paraId="698AD7B0" w14:textId="77777777" w:rsidR="00D30514" w:rsidRPr="005C13A5" w:rsidRDefault="00D30514" w:rsidP="005E3967">
            <w:pPr>
              <w:rPr>
                <w:i/>
                <w:sz w:val="24"/>
              </w:rPr>
            </w:pPr>
            <w:r w:rsidRPr="005C13A5">
              <w:rPr>
                <w:i/>
                <w:sz w:val="24"/>
              </w:rPr>
              <w:t>How can using a linear model</w:t>
            </w:r>
            <w:r w:rsidR="005E3967" w:rsidRPr="005C13A5">
              <w:rPr>
                <w:i/>
                <w:sz w:val="24"/>
              </w:rPr>
              <w:t xml:space="preserve"> from data collected in 2015</w:t>
            </w:r>
            <w:r w:rsidRPr="005C13A5">
              <w:rPr>
                <w:i/>
                <w:sz w:val="24"/>
              </w:rPr>
              <w:t xml:space="preserve"> help Turkey predict the number of refugees</w:t>
            </w:r>
            <w:r w:rsidR="005E3967" w:rsidRPr="005C13A5">
              <w:rPr>
                <w:i/>
                <w:sz w:val="24"/>
              </w:rPr>
              <w:t xml:space="preserve"> from Syria</w:t>
            </w:r>
            <w:r w:rsidRPr="005C13A5">
              <w:rPr>
                <w:i/>
                <w:sz w:val="24"/>
              </w:rPr>
              <w:t xml:space="preserve"> it can expect to support by the end of 2017?</w:t>
            </w:r>
          </w:p>
        </w:tc>
      </w:tr>
    </w:tbl>
    <w:p w14:paraId="13226205" w14:textId="77777777" w:rsidR="006E2A32" w:rsidRPr="005C13A5" w:rsidRDefault="006E2A32" w:rsidP="00BB6885">
      <w:pPr>
        <w:jc w:val="center"/>
        <w:rPr>
          <w:sz w:val="2"/>
        </w:rPr>
      </w:pPr>
    </w:p>
    <w:tbl>
      <w:tblPr>
        <w:tblStyle w:val="TableGrid"/>
        <w:tblW w:w="0" w:type="auto"/>
        <w:tblLook w:val="04A0" w:firstRow="1" w:lastRow="0" w:firstColumn="1" w:lastColumn="0" w:noHBand="0" w:noVBand="1"/>
      </w:tblPr>
      <w:tblGrid>
        <w:gridCol w:w="10790"/>
      </w:tblGrid>
      <w:tr w:rsidR="00BB6885" w14:paraId="74AAC4D0" w14:textId="77777777" w:rsidTr="00BB6885">
        <w:tc>
          <w:tcPr>
            <w:tcW w:w="10790" w:type="dxa"/>
          </w:tcPr>
          <w:p w14:paraId="29170F18" w14:textId="77777777" w:rsidR="0023518E" w:rsidRDefault="00946ACF" w:rsidP="00AE363C">
            <w:pPr>
              <w:pStyle w:val="ListParagraph"/>
              <w:ind w:left="360"/>
              <w:rPr>
                <w:sz w:val="24"/>
              </w:rPr>
            </w:pPr>
            <w:r>
              <w:rPr>
                <w:sz w:val="24"/>
              </w:rPr>
              <w:t>Last time we e</w:t>
            </w:r>
            <w:r w:rsidR="00BB6885" w:rsidRPr="005C13A5">
              <w:rPr>
                <w:sz w:val="24"/>
              </w:rPr>
              <w:t>xamine</w:t>
            </w:r>
            <w:r>
              <w:rPr>
                <w:sz w:val="24"/>
              </w:rPr>
              <w:t>d</w:t>
            </w:r>
            <w:r w:rsidR="00BB6885" w:rsidRPr="005C13A5">
              <w:rPr>
                <w:sz w:val="24"/>
              </w:rPr>
              <w:t xml:space="preserve"> the</w:t>
            </w:r>
            <w:r>
              <w:rPr>
                <w:sz w:val="24"/>
              </w:rPr>
              <w:t xml:space="preserve"> following</w:t>
            </w:r>
            <w:r w:rsidR="00BB6885" w:rsidRPr="005C13A5">
              <w:rPr>
                <w:sz w:val="24"/>
              </w:rPr>
              <w:t xml:space="preserve"> data </w:t>
            </w:r>
            <w:r w:rsidR="0023518E" w:rsidRPr="005C13A5">
              <w:rPr>
                <w:sz w:val="24"/>
              </w:rPr>
              <w:t xml:space="preserve">regarding movement of Syrian refugees into Turkey from January, 2015 through November, 2015.  </w:t>
            </w:r>
            <w:r>
              <w:rPr>
                <w:sz w:val="24"/>
              </w:rPr>
              <w:t>We used two of the given points to determine a line of best fit and used that line to calculate the two missing values from the table.  We also used the line to predict the number of refuges Syria could expect by the end of 2017.</w:t>
            </w:r>
            <w:r w:rsidR="006E2A32">
              <w:rPr>
                <w:sz w:val="24"/>
              </w:rPr>
              <w:t xml:space="preserve">  </w:t>
            </w:r>
          </w:p>
        </w:tc>
      </w:tr>
      <w:tr w:rsidR="00BB6885" w14:paraId="6DFB9B01" w14:textId="77777777" w:rsidTr="00BB6885">
        <w:tc>
          <w:tcPr>
            <w:tcW w:w="10790" w:type="dxa"/>
          </w:tcPr>
          <w:p w14:paraId="564D4923" w14:textId="77777777" w:rsidR="00BB6885" w:rsidRDefault="00AE363C" w:rsidP="00AE363C">
            <w:pPr>
              <w:rPr>
                <w:sz w:val="24"/>
              </w:rPr>
            </w:pPr>
            <w:r>
              <w:rPr>
                <w:noProof/>
              </w:rPr>
              <w:drawing>
                <wp:anchor distT="0" distB="0" distL="114300" distR="114300" simplePos="0" relativeHeight="251659264" behindDoc="1" locked="0" layoutInCell="1" allowOverlap="1" wp14:anchorId="1FE1109A" wp14:editId="18469ACC">
                  <wp:simplePos x="0" y="0"/>
                  <wp:positionH relativeFrom="column">
                    <wp:posOffset>3859913</wp:posOffset>
                  </wp:positionH>
                  <wp:positionV relativeFrom="paragraph">
                    <wp:posOffset>93552</wp:posOffset>
                  </wp:positionV>
                  <wp:extent cx="2613025" cy="2136140"/>
                  <wp:effectExtent l="0" t="0" r="0" b="0"/>
                  <wp:wrapTight wrapText="bothSides">
                    <wp:wrapPolygon edited="0">
                      <wp:start x="0" y="0"/>
                      <wp:lineTo x="0" y="21382"/>
                      <wp:lineTo x="21416" y="21382"/>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3025" cy="2136140"/>
                          </a:xfrm>
                          <a:prstGeom prst="rect">
                            <a:avLst/>
                          </a:prstGeom>
                        </pic:spPr>
                      </pic:pic>
                    </a:graphicData>
                  </a:graphic>
                  <wp14:sizeRelH relativeFrom="margin">
                    <wp14:pctWidth>0</wp14:pctWidth>
                  </wp14:sizeRelH>
                  <wp14:sizeRelV relativeFrom="margin">
                    <wp14:pctHeight>0</wp14:pctHeight>
                  </wp14:sizeRelV>
                </wp:anchor>
              </w:drawing>
            </w:r>
            <w:r w:rsidRPr="0023518E">
              <w:rPr>
                <w:noProof/>
                <w:sz w:val="24"/>
              </w:rPr>
              <w:drawing>
                <wp:anchor distT="0" distB="0" distL="114300" distR="114300" simplePos="0" relativeHeight="251658240" behindDoc="1" locked="0" layoutInCell="1" allowOverlap="1" wp14:anchorId="67AD4478" wp14:editId="7D28B0EB">
                  <wp:simplePos x="0" y="0"/>
                  <wp:positionH relativeFrom="column">
                    <wp:posOffset>194945</wp:posOffset>
                  </wp:positionH>
                  <wp:positionV relativeFrom="paragraph">
                    <wp:posOffset>0</wp:posOffset>
                  </wp:positionV>
                  <wp:extent cx="3385820" cy="2337435"/>
                  <wp:effectExtent l="0" t="0" r="5080" b="5715"/>
                  <wp:wrapTight wrapText="bothSides">
                    <wp:wrapPolygon edited="0">
                      <wp:start x="0" y="0"/>
                      <wp:lineTo x="0" y="21477"/>
                      <wp:lineTo x="21511" y="21477"/>
                      <wp:lineTo x="21511"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5820" cy="2337435"/>
                          </a:xfrm>
                          <a:prstGeom prst="rect">
                            <a:avLst/>
                          </a:prstGeom>
                        </pic:spPr>
                      </pic:pic>
                    </a:graphicData>
                  </a:graphic>
                  <wp14:sizeRelH relativeFrom="margin">
                    <wp14:pctWidth>0</wp14:pctWidth>
                  </wp14:sizeRelH>
                  <wp14:sizeRelV relativeFrom="margin">
                    <wp14:pctHeight>0</wp14:pctHeight>
                  </wp14:sizeRelV>
                </wp:anchor>
              </w:drawing>
            </w:r>
          </w:p>
        </w:tc>
      </w:tr>
    </w:tbl>
    <w:p w14:paraId="687666A7" w14:textId="77777777" w:rsidR="006E2A32" w:rsidRDefault="006E2A32" w:rsidP="00AE363C">
      <w:pPr>
        <w:rPr>
          <w:sz w:val="2"/>
        </w:rPr>
      </w:pPr>
    </w:p>
    <w:tbl>
      <w:tblPr>
        <w:tblStyle w:val="TableGrid"/>
        <w:tblW w:w="0" w:type="auto"/>
        <w:tblLook w:val="04A0" w:firstRow="1" w:lastRow="0" w:firstColumn="1" w:lastColumn="0" w:noHBand="0" w:noVBand="1"/>
      </w:tblPr>
      <w:tblGrid>
        <w:gridCol w:w="10770"/>
      </w:tblGrid>
      <w:tr w:rsidR="006E2A32" w14:paraId="036D45DE" w14:textId="77777777" w:rsidTr="00040025">
        <w:tc>
          <w:tcPr>
            <w:tcW w:w="10770" w:type="dxa"/>
            <w:tcBorders>
              <w:top w:val="single" w:sz="12" w:space="0" w:color="auto"/>
              <w:left w:val="single" w:sz="12" w:space="0" w:color="auto"/>
              <w:bottom w:val="single" w:sz="12" w:space="0" w:color="auto"/>
              <w:right w:val="single" w:sz="12" w:space="0" w:color="auto"/>
            </w:tcBorders>
          </w:tcPr>
          <w:p w14:paraId="214D0716" w14:textId="77777777" w:rsidR="006E2A32" w:rsidRPr="005C13A5" w:rsidRDefault="006E2A32" w:rsidP="00040025">
            <w:pPr>
              <w:rPr>
                <w:b/>
                <w:i/>
                <w:sz w:val="24"/>
              </w:rPr>
            </w:pPr>
            <w:r>
              <w:rPr>
                <w:b/>
                <w:i/>
                <w:sz w:val="24"/>
              </w:rPr>
              <w:t xml:space="preserve">NEW </w:t>
            </w:r>
            <w:r w:rsidRPr="005C13A5">
              <w:rPr>
                <w:b/>
                <w:i/>
                <w:sz w:val="24"/>
              </w:rPr>
              <w:t>Guiding Question</w:t>
            </w:r>
            <w:r>
              <w:rPr>
                <w:b/>
                <w:i/>
                <w:sz w:val="24"/>
              </w:rPr>
              <w:t>s</w:t>
            </w:r>
            <w:r w:rsidRPr="005C13A5">
              <w:rPr>
                <w:b/>
                <w:i/>
                <w:sz w:val="24"/>
              </w:rPr>
              <w:t xml:space="preserve">:  </w:t>
            </w:r>
          </w:p>
          <w:p w14:paraId="2315987B" w14:textId="77777777" w:rsidR="006E2A32" w:rsidRDefault="006E2A32" w:rsidP="002D14D2">
            <w:pPr>
              <w:pStyle w:val="ListParagraph"/>
              <w:numPr>
                <w:ilvl w:val="0"/>
                <w:numId w:val="4"/>
              </w:numPr>
              <w:rPr>
                <w:i/>
                <w:sz w:val="24"/>
              </w:rPr>
            </w:pPr>
            <w:r w:rsidRPr="006E2A32">
              <w:rPr>
                <w:i/>
                <w:sz w:val="24"/>
              </w:rPr>
              <w:t>After calculating the LSRL, does the correlation coefficient confirm that a linear regression is the best model?</w:t>
            </w:r>
          </w:p>
          <w:p w14:paraId="0E877716" w14:textId="77777777" w:rsidR="002D14D2" w:rsidRDefault="002D14D2" w:rsidP="002D14D2">
            <w:pPr>
              <w:pStyle w:val="ListParagraph"/>
              <w:numPr>
                <w:ilvl w:val="0"/>
                <w:numId w:val="4"/>
              </w:numPr>
              <w:rPr>
                <w:i/>
                <w:sz w:val="24"/>
              </w:rPr>
            </w:pPr>
            <w:r>
              <w:rPr>
                <w:i/>
                <w:sz w:val="24"/>
              </w:rPr>
              <w:t>What does a correlation coefficient tell you about the strength of a linear regression line?</w:t>
            </w:r>
          </w:p>
          <w:p w14:paraId="7DF036A5" w14:textId="77777777" w:rsidR="002D14D2" w:rsidRPr="002D14D2" w:rsidRDefault="003156F5" w:rsidP="002D14D2">
            <w:pPr>
              <w:pStyle w:val="ListParagraph"/>
              <w:numPr>
                <w:ilvl w:val="0"/>
                <w:numId w:val="4"/>
              </w:numPr>
              <w:rPr>
                <w:i/>
                <w:sz w:val="24"/>
              </w:rPr>
            </w:pPr>
            <w:r>
              <w:rPr>
                <w:i/>
                <w:sz w:val="24"/>
              </w:rPr>
              <w:t xml:space="preserve">How does </w:t>
            </w:r>
            <w:r w:rsidR="00A7145A">
              <w:rPr>
                <w:i/>
                <w:sz w:val="24"/>
              </w:rPr>
              <w:t>an increase in data affect the validating of t</w:t>
            </w:r>
            <w:r w:rsidR="0047482E">
              <w:rPr>
                <w:i/>
                <w:sz w:val="24"/>
              </w:rPr>
              <w:t>he prediction?  (Extrapolation)</w:t>
            </w:r>
          </w:p>
        </w:tc>
      </w:tr>
    </w:tbl>
    <w:p w14:paraId="121DF4BF" w14:textId="77777777" w:rsidR="006E2A32" w:rsidRDefault="006E2A32" w:rsidP="00AE363C">
      <w:pPr>
        <w:rPr>
          <w:sz w:val="2"/>
        </w:rPr>
      </w:pPr>
    </w:p>
    <w:tbl>
      <w:tblPr>
        <w:tblStyle w:val="TableGrid"/>
        <w:tblW w:w="0" w:type="auto"/>
        <w:tblLook w:val="04A0" w:firstRow="1" w:lastRow="0" w:firstColumn="1" w:lastColumn="0" w:noHBand="0" w:noVBand="1"/>
      </w:tblPr>
      <w:tblGrid>
        <w:gridCol w:w="10790"/>
      </w:tblGrid>
      <w:tr w:rsidR="0023518E" w14:paraId="2840337D" w14:textId="77777777" w:rsidTr="0023518E">
        <w:tc>
          <w:tcPr>
            <w:tcW w:w="10790" w:type="dxa"/>
          </w:tcPr>
          <w:p w14:paraId="2243057A" w14:textId="77777777" w:rsidR="00F73378" w:rsidRPr="00A069E7" w:rsidRDefault="00F73378" w:rsidP="00F73378">
            <w:pPr>
              <w:pStyle w:val="ListParagraph"/>
              <w:numPr>
                <w:ilvl w:val="0"/>
                <w:numId w:val="5"/>
              </w:numPr>
              <w:rPr>
                <w:sz w:val="24"/>
              </w:rPr>
            </w:pPr>
            <w:r>
              <w:rPr>
                <w:sz w:val="24"/>
              </w:rPr>
              <w:t>Enter the</w:t>
            </w:r>
            <w:r w:rsidRPr="00A069E7">
              <w:rPr>
                <w:sz w:val="24"/>
              </w:rPr>
              <w:t xml:space="preserve"> data from the table</w:t>
            </w:r>
            <w:r w:rsidR="006E108D">
              <w:rPr>
                <w:sz w:val="24"/>
              </w:rPr>
              <w:t xml:space="preserve"> below</w:t>
            </w:r>
            <w:r w:rsidR="009A5099">
              <w:rPr>
                <w:sz w:val="24"/>
              </w:rPr>
              <w:t xml:space="preserve"> </w:t>
            </w:r>
            <w:r>
              <w:rPr>
                <w:sz w:val="24"/>
              </w:rPr>
              <w:t xml:space="preserve"> into the graphing calculator</w:t>
            </w:r>
            <w:r w:rsidRPr="00A069E7">
              <w:rPr>
                <w:sz w:val="24"/>
              </w:rPr>
              <w:t xml:space="preserve">.  </w:t>
            </w:r>
          </w:p>
          <w:p w14:paraId="0035D4BE" w14:textId="77777777" w:rsidR="00F73378" w:rsidRDefault="00F73378" w:rsidP="00F73378">
            <w:pPr>
              <w:pStyle w:val="ListParagraph"/>
              <w:ind w:left="360"/>
              <w:rPr>
                <w:sz w:val="24"/>
              </w:rPr>
            </w:pPr>
          </w:p>
          <w:p w14:paraId="2C2F3213" w14:textId="77777777" w:rsidR="00F73378" w:rsidRPr="006E2A32" w:rsidRDefault="00F73378" w:rsidP="00F73378">
            <w:pPr>
              <w:pStyle w:val="ListParagraph"/>
              <w:numPr>
                <w:ilvl w:val="0"/>
                <w:numId w:val="6"/>
              </w:numPr>
              <w:rPr>
                <w:sz w:val="24"/>
              </w:rPr>
            </w:pPr>
            <w:r w:rsidRPr="006E2A32">
              <w:rPr>
                <w:sz w:val="24"/>
              </w:rPr>
              <w:t xml:space="preserve">Enter Time into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1</m:t>
                  </m:r>
                </m:sub>
              </m:sSub>
            </m:oMath>
            <w:r w:rsidRPr="006E2A32">
              <w:rPr>
                <w:rFonts w:eastAsiaTheme="minorEastAsia"/>
                <w:sz w:val="24"/>
              </w:rPr>
              <w:t>, using Time 0 as January, 2012, and ever</w:t>
            </w:r>
            <w:r>
              <w:rPr>
                <w:rFonts w:eastAsiaTheme="minorEastAsia"/>
                <w:sz w:val="24"/>
              </w:rPr>
              <w:t>y</w:t>
            </w:r>
            <w:r w:rsidRPr="006E2A32">
              <w:rPr>
                <w:rFonts w:eastAsiaTheme="minorEastAsia"/>
                <w:sz w:val="24"/>
              </w:rPr>
              <w:t xml:space="preserve"> input as the number of months since January, 2012.  </w:t>
            </w:r>
            <w:r>
              <w:rPr>
                <w:rFonts w:eastAsiaTheme="minorEastAsia"/>
                <w:sz w:val="24"/>
              </w:rPr>
              <w:t>(</w:t>
            </w:r>
            <w:r w:rsidRPr="006E2A32">
              <w:rPr>
                <w:rFonts w:eastAsiaTheme="minorEastAsia"/>
                <w:sz w:val="24"/>
              </w:rPr>
              <w:t xml:space="preserve">For example, February, 2013 would have an input of </w:t>
            </w:r>
            <m:oMath>
              <m:r>
                <w:rPr>
                  <w:rFonts w:ascii="Cambria Math" w:eastAsiaTheme="minorEastAsia" w:hAnsi="Cambria Math"/>
                  <w:sz w:val="24"/>
                </w:rPr>
                <m:t>x=13</m:t>
              </m:r>
            </m:oMath>
            <w:r w:rsidRPr="006E2A32">
              <w:rPr>
                <w:rFonts w:eastAsiaTheme="minorEastAsia"/>
                <w:sz w:val="24"/>
              </w:rPr>
              <w:t>, as it is 13 months past January, 2012.</w:t>
            </w:r>
            <w:r>
              <w:rPr>
                <w:rFonts w:eastAsiaTheme="minorEastAsia"/>
                <w:sz w:val="24"/>
              </w:rPr>
              <w:t xml:space="preserve">)  </w:t>
            </w:r>
          </w:p>
          <w:p w14:paraId="29A0CD76" w14:textId="77777777" w:rsidR="00F73378" w:rsidRDefault="00F73378" w:rsidP="00F73378">
            <w:pPr>
              <w:rPr>
                <w:sz w:val="24"/>
              </w:rPr>
            </w:pPr>
          </w:p>
          <w:p w14:paraId="18F6DF77" w14:textId="77777777" w:rsidR="00F73378" w:rsidRDefault="00F73378" w:rsidP="00F73378">
            <w:pPr>
              <w:pStyle w:val="ListParagraph"/>
              <w:numPr>
                <w:ilvl w:val="0"/>
                <w:numId w:val="6"/>
              </w:numPr>
              <w:rPr>
                <w:sz w:val="24"/>
              </w:rPr>
            </w:pPr>
            <w:r>
              <w:rPr>
                <w:sz w:val="24"/>
              </w:rPr>
              <w:t>Enter the number of refugees as a value in 1000’s (For example, 456,874 refugees would have an output value of 456.874.)</w:t>
            </w:r>
          </w:p>
          <w:p w14:paraId="51E7A987" w14:textId="77777777" w:rsidR="00946ACF" w:rsidRPr="00946ACF" w:rsidRDefault="00946ACF" w:rsidP="00F73378">
            <w:pPr>
              <w:pStyle w:val="ListParagraph"/>
              <w:ind w:left="360"/>
              <w:rPr>
                <w:sz w:val="24"/>
              </w:rPr>
            </w:pPr>
          </w:p>
          <w:tbl>
            <w:tblPr>
              <w:tblStyle w:val="TableGrid"/>
              <w:tblW w:w="0" w:type="auto"/>
              <w:tblLook w:val="04A0" w:firstRow="1" w:lastRow="0" w:firstColumn="1" w:lastColumn="0" w:noHBand="0" w:noVBand="1"/>
            </w:tblPr>
            <w:tblGrid>
              <w:gridCol w:w="5282"/>
              <w:gridCol w:w="5282"/>
            </w:tblGrid>
            <w:tr w:rsidR="006E2A32" w14:paraId="17AC0ED7" w14:textId="77777777" w:rsidTr="006E2A32">
              <w:tc>
                <w:tcPr>
                  <w:tcW w:w="5282" w:type="dxa"/>
                </w:tcPr>
                <w:p w14:paraId="3F5F7CF4" w14:textId="77777777" w:rsidR="006E2A32" w:rsidRDefault="000E6F1C" w:rsidP="006E2A32">
                  <w:pPr>
                    <w:jc w:val="center"/>
                    <w:rPr>
                      <w:sz w:val="24"/>
                    </w:rPr>
                  </w:pPr>
                  <w:r>
                    <w:rPr>
                      <w:sz w:val="24"/>
                    </w:rPr>
                    <w:t xml:space="preserve">Time in Months  </w:t>
                  </w:r>
                  <w:r w:rsidRPr="00017D8C">
                    <w:rPr>
                      <w:b/>
                      <w:sz w:val="24"/>
                    </w:rPr>
                    <w:t>(Months since January, 2012)</w:t>
                  </w:r>
                </w:p>
              </w:tc>
              <w:tc>
                <w:tcPr>
                  <w:tcW w:w="5282" w:type="dxa"/>
                </w:tcPr>
                <w:p w14:paraId="4D497F78" w14:textId="77777777" w:rsidR="006E2A32" w:rsidRDefault="006E2A32" w:rsidP="006E2A32">
                  <w:pPr>
                    <w:jc w:val="center"/>
                    <w:rPr>
                      <w:sz w:val="24"/>
                    </w:rPr>
                  </w:pPr>
                  <w:r>
                    <w:rPr>
                      <w:sz w:val="24"/>
                    </w:rPr>
                    <w:t>Number of refugees from Syria entering Turkey</w:t>
                  </w:r>
                </w:p>
              </w:tc>
            </w:tr>
            <w:tr w:rsidR="006E2A32" w14:paraId="783E7A64" w14:textId="77777777" w:rsidTr="006E2A32">
              <w:tc>
                <w:tcPr>
                  <w:tcW w:w="5282" w:type="dxa"/>
                </w:tcPr>
                <w:p w14:paraId="3EC20554" w14:textId="77777777" w:rsidR="006E2A32" w:rsidRDefault="006E2A32" w:rsidP="00EE53A7">
                  <w:pPr>
                    <w:jc w:val="center"/>
                    <w:rPr>
                      <w:sz w:val="24"/>
                    </w:rPr>
                  </w:pPr>
                  <w:r>
                    <w:rPr>
                      <w:sz w:val="24"/>
                    </w:rPr>
                    <w:t>January, 2012</w:t>
                  </w:r>
                  <w:r w:rsidR="000E6F1C">
                    <w:rPr>
                      <w:sz w:val="24"/>
                    </w:rPr>
                    <w:t xml:space="preserve"> </w:t>
                  </w:r>
                  <w:r w:rsidR="00017D8C">
                    <w:rPr>
                      <w:sz w:val="24"/>
                    </w:rPr>
                    <w:t xml:space="preserve">        </w:t>
                  </w:r>
                  <w:r w:rsidR="000E6F1C">
                    <w:rPr>
                      <w:sz w:val="24"/>
                    </w:rPr>
                    <w:t xml:space="preserve"> </w:t>
                  </w:r>
                  <w:r w:rsidR="00017D8C">
                    <w:rPr>
                      <w:sz w:val="24"/>
                    </w:rPr>
                    <w:t xml:space="preserve"> </w:t>
                  </w:r>
                  <w:r w:rsidR="000E6F1C" w:rsidRPr="00017D8C">
                    <w:rPr>
                      <w:b/>
                      <w:sz w:val="24"/>
                    </w:rPr>
                    <w:t>(0)</w:t>
                  </w:r>
                </w:p>
              </w:tc>
              <w:tc>
                <w:tcPr>
                  <w:tcW w:w="5282" w:type="dxa"/>
                </w:tcPr>
                <w:p w14:paraId="34533C56" w14:textId="77777777" w:rsidR="006E2A32" w:rsidRDefault="00EE53A7" w:rsidP="00EE53A7">
                  <w:pPr>
                    <w:jc w:val="center"/>
                    <w:rPr>
                      <w:sz w:val="24"/>
                    </w:rPr>
                  </w:pPr>
                  <w:r>
                    <w:rPr>
                      <w:sz w:val="24"/>
                    </w:rPr>
                    <w:t>9,500</w:t>
                  </w:r>
                </w:p>
              </w:tc>
            </w:tr>
            <w:tr w:rsidR="006E2A32" w14:paraId="7C65A902" w14:textId="77777777" w:rsidTr="006E2A32">
              <w:tc>
                <w:tcPr>
                  <w:tcW w:w="5282" w:type="dxa"/>
                </w:tcPr>
                <w:p w14:paraId="0FEA55A7" w14:textId="77777777" w:rsidR="006E2A32" w:rsidRDefault="006E2A32" w:rsidP="00EE53A7">
                  <w:pPr>
                    <w:jc w:val="center"/>
                    <w:rPr>
                      <w:sz w:val="24"/>
                    </w:rPr>
                  </w:pPr>
                  <w:r>
                    <w:rPr>
                      <w:sz w:val="24"/>
                    </w:rPr>
                    <w:t>August, 2012</w:t>
                  </w:r>
                  <w:r w:rsidR="000E6F1C">
                    <w:rPr>
                      <w:sz w:val="24"/>
                    </w:rPr>
                    <w:t xml:space="preserve">  </w:t>
                  </w:r>
                  <w:r w:rsidR="00017D8C">
                    <w:rPr>
                      <w:sz w:val="24"/>
                    </w:rPr>
                    <w:t xml:space="preserve">           </w:t>
                  </w:r>
                  <w:r w:rsidR="000E6F1C" w:rsidRPr="00017D8C">
                    <w:rPr>
                      <w:b/>
                      <w:sz w:val="24"/>
                    </w:rPr>
                    <w:t>(7)</w:t>
                  </w:r>
                </w:p>
              </w:tc>
              <w:tc>
                <w:tcPr>
                  <w:tcW w:w="5282" w:type="dxa"/>
                </w:tcPr>
                <w:p w14:paraId="2BE49CF2" w14:textId="77777777" w:rsidR="006E2A32" w:rsidRDefault="00EE53A7" w:rsidP="00EE53A7">
                  <w:pPr>
                    <w:jc w:val="center"/>
                    <w:rPr>
                      <w:sz w:val="24"/>
                    </w:rPr>
                  </w:pPr>
                  <w:r>
                    <w:rPr>
                      <w:sz w:val="24"/>
                    </w:rPr>
                    <w:t>80, 410</w:t>
                  </w:r>
                </w:p>
              </w:tc>
            </w:tr>
            <w:tr w:rsidR="006E2A32" w14:paraId="7E99EBA1" w14:textId="77777777" w:rsidTr="006E2A32">
              <w:tc>
                <w:tcPr>
                  <w:tcW w:w="5282" w:type="dxa"/>
                </w:tcPr>
                <w:p w14:paraId="63119B4C" w14:textId="77777777" w:rsidR="006E2A32" w:rsidRDefault="00AE363C" w:rsidP="00EE53A7">
                  <w:pPr>
                    <w:jc w:val="center"/>
                    <w:rPr>
                      <w:sz w:val="24"/>
                    </w:rPr>
                  </w:pPr>
                  <w:r>
                    <w:rPr>
                      <w:sz w:val="24"/>
                    </w:rPr>
                    <w:t>January</w:t>
                  </w:r>
                  <w:r w:rsidR="006E2A32">
                    <w:rPr>
                      <w:sz w:val="24"/>
                    </w:rPr>
                    <w:t>, 2013</w:t>
                  </w:r>
                  <w:r w:rsidR="000E6F1C">
                    <w:rPr>
                      <w:sz w:val="24"/>
                    </w:rPr>
                    <w:t xml:space="preserve"> </w:t>
                  </w:r>
                  <w:r w:rsidR="00017D8C">
                    <w:rPr>
                      <w:sz w:val="24"/>
                    </w:rPr>
                    <w:t xml:space="preserve">         </w:t>
                  </w:r>
                  <w:r w:rsidR="000E6F1C" w:rsidRPr="00017D8C">
                    <w:rPr>
                      <w:b/>
                      <w:sz w:val="24"/>
                    </w:rPr>
                    <w:t>(12)</w:t>
                  </w:r>
                </w:p>
              </w:tc>
              <w:tc>
                <w:tcPr>
                  <w:tcW w:w="5282" w:type="dxa"/>
                </w:tcPr>
                <w:p w14:paraId="357FB044" w14:textId="77777777" w:rsidR="006E2A32" w:rsidRDefault="00EE53A7" w:rsidP="00EE53A7">
                  <w:pPr>
                    <w:jc w:val="center"/>
                    <w:rPr>
                      <w:sz w:val="24"/>
                    </w:rPr>
                  </w:pPr>
                  <w:r>
                    <w:rPr>
                      <w:sz w:val="24"/>
                    </w:rPr>
                    <w:t>150, 906</w:t>
                  </w:r>
                </w:p>
              </w:tc>
            </w:tr>
            <w:tr w:rsidR="006E2A32" w14:paraId="0F2D3FEA" w14:textId="77777777" w:rsidTr="006E2A32">
              <w:tc>
                <w:tcPr>
                  <w:tcW w:w="5282" w:type="dxa"/>
                </w:tcPr>
                <w:p w14:paraId="71F171E7" w14:textId="77777777" w:rsidR="006E2A32" w:rsidRDefault="00AE363C" w:rsidP="00EE53A7">
                  <w:pPr>
                    <w:jc w:val="center"/>
                    <w:rPr>
                      <w:sz w:val="24"/>
                    </w:rPr>
                  </w:pPr>
                  <w:r>
                    <w:rPr>
                      <w:sz w:val="24"/>
                    </w:rPr>
                    <w:t>July</w:t>
                  </w:r>
                  <w:r w:rsidR="006E2A32">
                    <w:rPr>
                      <w:sz w:val="24"/>
                    </w:rPr>
                    <w:t>, 2013</w:t>
                  </w:r>
                  <w:r w:rsidR="000E6F1C">
                    <w:rPr>
                      <w:sz w:val="24"/>
                    </w:rPr>
                    <w:t xml:space="preserve"> </w:t>
                  </w:r>
                  <w:r w:rsidR="00017D8C">
                    <w:rPr>
                      <w:sz w:val="24"/>
                    </w:rPr>
                    <w:t xml:space="preserve">               </w:t>
                  </w:r>
                  <w:r w:rsidR="000E6F1C" w:rsidRPr="00017D8C">
                    <w:rPr>
                      <w:b/>
                      <w:sz w:val="24"/>
                    </w:rPr>
                    <w:t>(18)</w:t>
                  </w:r>
                </w:p>
              </w:tc>
              <w:tc>
                <w:tcPr>
                  <w:tcW w:w="5282" w:type="dxa"/>
                </w:tcPr>
                <w:p w14:paraId="56AB92D8" w14:textId="77777777" w:rsidR="006E2A32" w:rsidRDefault="00EE53A7" w:rsidP="00EE53A7">
                  <w:pPr>
                    <w:jc w:val="center"/>
                    <w:rPr>
                      <w:sz w:val="24"/>
                    </w:rPr>
                  </w:pPr>
                  <w:r>
                    <w:rPr>
                      <w:sz w:val="24"/>
                    </w:rPr>
                    <w:t>412, 789</w:t>
                  </w:r>
                </w:p>
              </w:tc>
            </w:tr>
            <w:tr w:rsidR="006E2A32" w14:paraId="6F7038A7" w14:textId="77777777" w:rsidTr="00EE53A7">
              <w:trPr>
                <w:trHeight w:val="188"/>
              </w:trPr>
              <w:tc>
                <w:tcPr>
                  <w:tcW w:w="5282" w:type="dxa"/>
                </w:tcPr>
                <w:p w14:paraId="55F9A682" w14:textId="77777777" w:rsidR="006E2A32" w:rsidRDefault="006E2A32" w:rsidP="00EE53A7">
                  <w:pPr>
                    <w:jc w:val="center"/>
                    <w:rPr>
                      <w:sz w:val="24"/>
                    </w:rPr>
                  </w:pPr>
                  <w:r>
                    <w:rPr>
                      <w:sz w:val="24"/>
                    </w:rPr>
                    <w:t>January, 2014</w:t>
                  </w:r>
                  <w:r w:rsidR="000E6F1C">
                    <w:rPr>
                      <w:sz w:val="24"/>
                    </w:rPr>
                    <w:t xml:space="preserve"> </w:t>
                  </w:r>
                  <w:r w:rsidR="00017D8C">
                    <w:rPr>
                      <w:sz w:val="24"/>
                    </w:rPr>
                    <w:t xml:space="preserve">        </w:t>
                  </w:r>
                  <w:r w:rsidR="000E6F1C" w:rsidRPr="00017D8C">
                    <w:rPr>
                      <w:b/>
                      <w:sz w:val="24"/>
                    </w:rPr>
                    <w:t>(24)</w:t>
                  </w:r>
                </w:p>
              </w:tc>
              <w:tc>
                <w:tcPr>
                  <w:tcW w:w="5282" w:type="dxa"/>
                </w:tcPr>
                <w:p w14:paraId="6575B366" w14:textId="77777777" w:rsidR="006E2A32" w:rsidRDefault="00EE53A7" w:rsidP="00EE53A7">
                  <w:pPr>
                    <w:jc w:val="center"/>
                    <w:rPr>
                      <w:sz w:val="24"/>
                    </w:rPr>
                  </w:pPr>
                  <w:r>
                    <w:rPr>
                      <w:sz w:val="24"/>
                    </w:rPr>
                    <w:t>569, 199</w:t>
                  </w:r>
                </w:p>
              </w:tc>
            </w:tr>
            <w:tr w:rsidR="006E2A32" w14:paraId="71948CE3" w14:textId="77777777" w:rsidTr="006E2A32">
              <w:tc>
                <w:tcPr>
                  <w:tcW w:w="5282" w:type="dxa"/>
                </w:tcPr>
                <w:p w14:paraId="3F3A4E63" w14:textId="77777777" w:rsidR="006E2A32" w:rsidRDefault="00AE363C" w:rsidP="00EE53A7">
                  <w:pPr>
                    <w:jc w:val="center"/>
                    <w:rPr>
                      <w:sz w:val="24"/>
                    </w:rPr>
                  </w:pPr>
                  <w:r>
                    <w:rPr>
                      <w:sz w:val="24"/>
                    </w:rPr>
                    <w:t>September</w:t>
                  </w:r>
                  <w:r w:rsidR="006E2A32">
                    <w:rPr>
                      <w:sz w:val="24"/>
                    </w:rPr>
                    <w:t>, 2014</w:t>
                  </w:r>
                  <w:r w:rsidR="000E6F1C">
                    <w:rPr>
                      <w:sz w:val="24"/>
                    </w:rPr>
                    <w:t xml:space="preserve"> </w:t>
                  </w:r>
                  <w:r w:rsidR="00017D8C">
                    <w:rPr>
                      <w:sz w:val="24"/>
                    </w:rPr>
                    <w:t xml:space="preserve">  </w:t>
                  </w:r>
                  <w:r w:rsidR="000E6F1C" w:rsidRPr="00017D8C">
                    <w:rPr>
                      <w:b/>
                      <w:sz w:val="24"/>
                    </w:rPr>
                    <w:t>(32)</w:t>
                  </w:r>
                </w:p>
              </w:tc>
              <w:tc>
                <w:tcPr>
                  <w:tcW w:w="5282" w:type="dxa"/>
                </w:tcPr>
                <w:p w14:paraId="3ADDFF36" w14:textId="77777777" w:rsidR="006E2A32" w:rsidRDefault="00EE53A7" w:rsidP="00EE53A7">
                  <w:pPr>
                    <w:jc w:val="center"/>
                    <w:rPr>
                      <w:sz w:val="24"/>
                    </w:rPr>
                  </w:pPr>
                  <w:r>
                    <w:rPr>
                      <w:sz w:val="24"/>
                    </w:rPr>
                    <w:t>847, 266</w:t>
                  </w:r>
                </w:p>
              </w:tc>
            </w:tr>
            <w:tr w:rsidR="006E2A32" w14:paraId="2D65C55A" w14:textId="77777777" w:rsidTr="006E2A32">
              <w:tc>
                <w:tcPr>
                  <w:tcW w:w="5282" w:type="dxa"/>
                </w:tcPr>
                <w:p w14:paraId="6AEDCB3C" w14:textId="77777777" w:rsidR="006E2A32" w:rsidRDefault="00AE363C" w:rsidP="00EE53A7">
                  <w:pPr>
                    <w:jc w:val="center"/>
                    <w:rPr>
                      <w:sz w:val="24"/>
                    </w:rPr>
                  </w:pPr>
                  <w:r>
                    <w:rPr>
                      <w:sz w:val="24"/>
                    </w:rPr>
                    <w:t>November, 2014</w:t>
                  </w:r>
                  <w:r w:rsidR="000E6F1C">
                    <w:rPr>
                      <w:sz w:val="24"/>
                    </w:rPr>
                    <w:t xml:space="preserve"> </w:t>
                  </w:r>
                  <w:r w:rsidR="00017D8C">
                    <w:rPr>
                      <w:sz w:val="24"/>
                    </w:rPr>
                    <w:t xml:space="preserve">   </w:t>
                  </w:r>
                  <w:r w:rsidR="000E6F1C" w:rsidRPr="00017D8C">
                    <w:rPr>
                      <w:b/>
                      <w:sz w:val="24"/>
                    </w:rPr>
                    <w:t>(34)</w:t>
                  </w:r>
                </w:p>
              </w:tc>
              <w:tc>
                <w:tcPr>
                  <w:tcW w:w="5282" w:type="dxa"/>
                </w:tcPr>
                <w:p w14:paraId="3F9AB6DB" w14:textId="77777777" w:rsidR="006E2A32" w:rsidRDefault="00EE53A7" w:rsidP="00EE53A7">
                  <w:pPr>
                    <w:jc w:val="center"/>
                    <w:rPr>
                      <w:sz w:val="24"/>
                    </w:rPr>
                  </w:pPr>
                  <w:r>
                    <w:rPr>
                      <w:sz w:val="24"/>
                    </w:rPr>
                    <w:t>1,165,279</w:t>
                  </w:r>
                </w:p>
              </w:tc>
            </w:tr>
            <w:tr w:rsidR="006E2A32" w14:paraId="537AEFA4" w14:textId="77777777" w:rsidTr="006E2A32">
              <w:tc>
                <w:tcPr>
                  <w:tcW w:w="5282" w:type="dxa"/>
                </w:tcPr>
                <w:p w14:paraId="3450E6B6" w14:textId="77777777" w:rsidR="006E2A32" w:rsidRDefault="00AE363C" w:rsidP="00EE53A7">
                  <w:pPr>
                    <w:jc w:val="center"/>
                    <w:rPr>
                      <w:sz w:val="24"/>
                    </w:rPr>
                  </w:pPr>
                  <w:r>
                    <w:rPr>
                      <w:sz w:val="24"/>
                    </w:rPr>
                    <w:t>March, 2015</w:t>
                  </w:r>
                  <w:r w:rsidR="000E6F1C">
                    <w:rPr>
                      <w:sz w:val="24"/>
                    </w:rPr>
                    <w:t xml:space="preserve"> </w:t>
                  </w:r>
                  <w:r w:rsidR="00017D8C">
                    <w:rPr>
                      <w:sz w:val="24"/>
                    </w:rPr>
                    <w:t xml:space="preserve">          </w:t>
                  </w:r>
                  <w:r w:rsidR="000E6F1C" w:rsidRPr="00017D8C">
                    <w:rPr>
                      <w:b/>
                      <w:sz w:val="24"/>
                    </w:rPr>
                    <w:t>(38)</w:t>
                  </w:r>
                </w:p>
              </w:tc>
              <w:tc>
                <w:tcPr>
                  <w:tcW w:w="5282" w:type="dxa"/>
                </w:tcPr>
                <w:p w14:paraId="1EAFA5DE" w14:textId="77777777" w:rsidR="006E2A32" w:rsidRDefault="00EE53A7" w:rsidP="00EE53A7">
                  <w:pPr>
                    <w:jc w:val="center"/>
                    <w:rPr>
                      <w:sz w:val="24"/>
                    </w:rPr>
                  </w:pPr>
                  <w:r>
                    <w:rPr>
                      <w:sz w:val="24"/>
                    </w:rPr>
                    <w:t>1,698, 472</w:t>
                  </w:r>
                </w:p>
              </w:tc>
            </w:tr>
          </w:tbl>
          <w:p w14:paraId="2E48570C" w14:textId="77777777" w:rsidR="006E2A32" w:rsidRPr="006E2A32" w:rsidRDefault="006E2A32" w:rsidP="006E2A32">
            <w:pPr>
              <w:rPr>
                <w:sz w:val="24"/>
              </w:rPr>
            </w:pPr>
          </w:p>
        </w:tc>
      </w:tr>
      <w:tr w:rsidR="00CD3097" w14:paraId="56BC79F6" w14:textId="77777777" w:rsidTr="0023518E">
        <w:tc>
          <w:tcPr>
            <w:tcW w:w="10790" w:type="dxa"/>
          </w:tcPr>
          <w:p w14:paraId="42040ADE" w14:textId="77777777" w:rsidR="001341B4" w:rsidRDefault="00946ACF" w:rsidP="001341B4">
            <w:pPr>
              <w:pStyle w:val="ListParagraph"/>
              <w:numPr>
                <w:ilvl w:val="0"/>
                <w:numId w:val="6"/>
              </w:numPr>
              <w:rPr>
                <w:sz w:val="24"/>
              </w:rPr>
            </w:pPr>
            <w:r>
              <w:rPr>
                <w:sz w:val="24"/>
              </w:rPr>
              <w:lastRenderedPageBreak/>
              <w:t>Turn the</w:t>
            </w:r>
            <w:r w:rsidR="001341B4">
              <w:rPr>
                <w:sz w:val="24"/>
              </w:rPr>
              <w:t xml:space="preserve"> Stat Plot on and alter the window to see all given data points.</w:t>
            </w:r>
          </w:p>
          <w:p w14:paraId="3021B2ED" w14:textId="77777777" w:rsidR="001341B4" w:rsidRDefault="001341B4" w:rsidP="001341B4">
            <w:pPr>
              <w:rPr>
                <w:sz w:val="24"/>
              </w:rPr>
            </w:pPr>
          </w:p>
          <w:p w14:paraId="17DA047E" w14:textId="77777777" w:rsidR="001341B4" w:rsidRDefault="001341B4" w:rsidP="001341B4">
            <w:pPr>
              <w:pStyle w:val="ListParagraph"/>
              <w:numPr>
                <w:ilvl w:val="0"/>
                <w:numId w:val="6"/>
              </w:numPr>
              <w:rPr>
                <w:sz w:val="24"/>
              </w:rPr>
            </w:pPr>
            <w:r>
              <w:rPr>
                <w:sz w:val="24"/>
              </w:rPr>
              <w:t>Describe the association.</w:t>
            </w:r>
          </w:p>
          <w:p w14:paraId="21EB19CF" w14:textId="77777777" w:rsidR="001341B4" w:rsidRPr="001341B4" w:rsidRDefault="001341B4" w:rsidP="001341B4">
            <w:pPr>
              <w:pStyle w:val="ListParagraph"/>
              <w:rPr>
                <w:sz w:val="24"/>
              </w:rPr>
            </w:pPr>
          </w:p>
          <w:p w14:paraId="5349F157" w14:textId="77777777" w:rsidR="00DE204F" w:rsidRDefault="00DE204F" w:rsidP="00BB6885">
            <w:pPr>
              <w:rPr>
                <w:sz w:val="24"/>
              </w:rPr>
            </w:pPr>
          </w:p>
        </w:tc>
      </w:tr>
      <w:tr w:rsidR="00CD3097" w14:paraId="2C7A6A93" w14:textId="77777777" w:rsidTr="0023518E">
        <w:tc>
          <w:tcPr>
            <w:tcW w:w="10790" w:type="dxa"/>
          </w:tcPr>
          <w:p w14:paraId="179FA6AA" w14:textId="77777777" w:rsidR="001F6EB5" w:rsidRPr="009E6196" w:rsidRDefault="001F6EB5" w:rsidP="009E6196">
            <w:pPr>
              <w:pStyle w:val="ListParagraph"/>
              <w:numPr>
                <w:ilvl w:val="0"/>
                <w:numId w:val="5"/>
              </w:numPr>
              <w:rPr>
                <w:sz w:val="24"/>
              </w:rPr>
            </w:pPr>
            <w:r w:rsidRPr="009E6196">
              <w:rPr>
                <w:sz w:val="24"/>
              </w:rPr>
              <w:t xml:space="preserve">Turn on diagnostics and run a Linear Regression in order to determine an LSRL, a correlation coefficient, and the </w:t>
            </w:r>
            <m:oMath>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oMath>
            <w:r w:rsidRPr="009E6196">
              <w:rPr>
                <w:rFonts w:eastAsiaTheme="minorEastAsia"/>
                <w:sz w:val="24"/>
              </w:rPr>
              <w:t xml:space="preserve"> value.  </w:t>
            </w:r>
            <w:r w:rsidR="00946ACF" w:rsidRPr="009E6196">
              <w:rPr>
                <w:rFonts w:eastAsiaTheme="minorEastAsia"/>
                <w:sz w:val="24"/>
              </w:rPr>
              <w:t xml:space="preserve">Type the equation into </w:t>
            </w:r>
            <m:oMath>
              <m:r>
                <w:rPr>
                  <w:rFonts w:ascii="Cambria Math" w:eastAsiaTheme="minorEastAsia" w:hAnsi="Cambria Math"/>
                  <w:sz w:val="24"/>
                </w:rPr>
                <m:t>“y="</m:t>
              </m:r>
            </m:oMath>
            <w:r w:rsidR="00946ACF" w:rsidRPr="009E6196">
              <w:rPr>
                <w:rFonts w:eastAsiaTheme="minorEastAsia"/>
                <w:sz w:val="24"/>
              </w:rPr>
              <w:t xml:space="preserve"> and check the graph to make sure the LSRL is correct.</w:t>
            </w:r>
          </w:p>
          <w:p w14:paraId="62C9887E" w14:textId="77777777" w:rsidR="001F6EB5" w:rsidRPr="006E2A32" w:rsidRDefault="001F6EB5" w:rsidP="001F6EB5">
            <w:pPr>
              <w:pStyle w:val="ListParagraph"/>
              <w:rPr>
                <w:sz w:val="24"/>
              </w:rPr>
            </w:pPr>
          </w:p>
          <w:p w14:paraId="68864793" w14:textId="77777777" w:rsidR="001F6EB5" w:rsidRDefault="001F6EB5" w:rsidP="001F6EB5">
            <w:pPr>
              <w:pStyle w:val="ListParagraph"/>
              <w:rPr>
                <w:sz w:val="24"/>
              </w:rPr>
            </w:pPr>
            <w:r>
              <w:rPr>
                <w:sz w:val="24"/>
              </w:rPr>
              <w:t>LSRL:</w:t>
            </w:r>
          </w:p>
          <w:p w14:paraId="0274D1A2" w14:textId="77777777" w:rsidR="001F6EB5" w:rsidRDefault="001F6EB5" w:rsidP="001F6EB5">
            <w:pPr>
              <w:pStyle w:val="ListParagraph"/>
              <w:rPr>
                <w:sz w:val="24"/>
              </w:rPr>
            </w:pPr>
          </w:p>
          <w:p w14:paraId="569AF7A9" w14:textId="77777777" w:rsidR="001F6EB5" w:rsidRDefault="001F6EB5" w:rsidP="001F6EB5">
            <w:pPr>
              <w:pStyle w:val="ListParagraph"/>
              <w:rPr>
                <w:sz w:val="24"/>
              </w:rPr>
            </w:pPr>
            <w:r>
              <w:rPr>
                <w:sz w:val="24"/>
              </w:rPr>
              <w:t>r:</w:t>
            </w:r>
          </w:p>
          <w:p w14:paraId="121BF700" w14:textId="77777777" w:rsidR="001F6EB5" w:rsidRDefault="001F6EB5" w:rsidP="001F6EB5">
            <w:pPr>
              <w:pStyle w:val="ListParagraph"/>
              <w:rPr>
                <w:sz w:val="24"/>
              </w:rPr>
            </w:pPr>
          </w:p>
          <w:p w14:paraId="55DF74FE" w14:textId="77777777" w:rsidR="00946ACF" w:rsidRPr="00946ACF" w:rsidRDefault="009A3EF0" w:rsidP="00946ACF">
            <w:pPr>
              <w:pStyle w:val="ListParagraph"/>
              <w:rPr>
                <w:rFonts w:eastAsiaTheme="minorEastAsia"/>
                <w:sz w:val="24"/>
              </w:rPr>
            </w:pPr>
            <m:oMath>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oMath>
            <w:r w:rsidR="001F6EB5">
              <w:rPr>
                <w:rFonts w:eastAsiaTheme="minorEastAsia"/>
                <w:sz w:val="24"/>
              </w:rPr>
              <w:t>:</w:t>
            </w:r>
          </w:p>
          <w:p w14:paraId="789824BD" w14:textId="77777777" w:rsidR="001F6EB5" w:rsidRDefault="001F6EB5" w:rsidP="001F6EB5">
            <w:pPr>
              <w:pStyle w:val="ListParagraph"/>
              <w:rPr>
                <w:rFonts w:eastAsiaTheme="minorEastAsia"/>
                <w:sz w:val="24"/>
              </w:rPr>
            </w:pPr>
          </w:p>
          <w:p w14:paraId="7FC65926" w14:textId="77777777" w:rsidR="00946ACF" w:rsidRPr="009E6196" w:rsidRDefault="003156F5" w:rsidP="003156F5">
            <w:pPr>
              <w:ind w:left="720"/>
              <w:rPr>
                <w:b/>
                <w:i/>
                <w:sz w:val="24"/>
              </w:rPr>
            </w:pPr>
            <w:r w:rsidRPr="009E6196">
              <w:rPr>
                <w:b/>
                <w:i/>
                <w:sz w:val="24"/>
              </w:rPr>
              <w:t>Check with your group to make sure that you all obtained the same slope and y-intercept to veri</w:t>
            </w:r>
            <w:r w:rsidR="009E6196" w:rsidRPr="009E6196">
              <w:rPr>
                <w:b/>
                <w:i/>
                <w:sz w:val="24"/>
              </w:rPr>
              <w:t>fy you all typed in the correct information.</w:t>
            </w:r>
          </w:p>
          <w:p w14:paraId="7756F59F" w14:textId="77777777" w:rsidR="009E6196" w:rsidRPr="00946ACF" w:rsidRDefault="009E6196" w:rsidP="003156F5">
            <w:pPr>
              <w:ind w:left="720"/>
              <w:rPr>
                <w:sz w:val="24"/>
              </w:rPr>
            </w:pPr>
          </w:p>
          <w:p w14:paraId="5E19C77A" w14:textId="77777777" w:rsidR="001F6EB5" w:rsidRDefault="001F6EB5" w:rsidP="003156F5">
            <w:pPr>
              <w:pStyle w:val="ListParagraph"/>
              <w:numPr>
                <w:ilvl w:val="0"/>
                <w:numId w:val="7"/>
              </w:numPr>
              <w:spacing w:after="160" w:line="259" w:lineRule="auto"/>
              <w:rPr>
                <w:sz w:val="24"/>
              </w:rPr>
            </w:pPr>
            <w:r>
              <w:rPr>
                <w:sz w:val="24"/>
              </w:rPr>
              <w:t>What does the slope mean in context of the situation?</w:t>
            </w:r>
          </w:p>
          <w:p w14:paraId="1E0670C2" w14:textId="77777777" w:rsidR="001F6EB5" w:rsidRDefault="001F6EB5" w:rsidP="001F6EB5">
            <w:pPr>
              <w:rPr>
                <w:sz w:val="24"/>
              </w:rPr>
            </w:pPr>
          </w:p>
          <w:p w14:paraId="7820895B" w14:textId="77777777" w:rsidR="00271942" w:rsidRDefault="00271942" w:rsidP="001F6EB5">
            <w:pPr>
              <w:rPr>
                <w:sz w:val="24"/>
              </w:rPr>
            </w:pPr>
          </w:p>
          <w:p w14:paraId="134261D2" w14:textId="77777777" w:rsidR="001F6EB5" w:rsidRPr="001F6EB5" w:rsidRDefault="001F6EB5" w:rsidP="001F6EB5">
            <w:pPr>
              <w:rPr>
                <w:sz w:val="24"/>
              </w:rPr>
            </w:pPr>
          </w:p>
          <w:p w14:paraId="74AF6F35" w14:textId="77777777" w:rsidR="00271942" w:rsidRDefault="001F6EB5" w:rsidP="003156F5">
            <w:pPr>
              <w:pStyle w:val="ListParagraph"/>
              <w:numPr>
                <w:ilvl w:val="0"/>
                <w:numId w:val="7"/>
              </w:numPr>
              <w:spacing w:after="160" w:line="259" w:lineRule="auto"/>
              <w:rPr>
                <w:sz w:val="24"/>
              </w:rPr>
            </w:pPr>
            <w:r>
              <w:rPr>
                <w:sz w:val="24"/>
              </w:rPr>
              <w:t>State the y-intercept as a coordinate and explain what it means in context.  Does the y-intercept make sense?  Explain</w:t>
            </w:r>
            <w:r w:rsidR="003156F5">
              <w:rPr>
                <w:sz w:val="24"/>
              </w:rPr>
              <w:t>.</w:t>
            </w:r>
            <w:r w:rsidR="003156F5">
              <w:rPr>
                <w:sz w:val="24"/>
              </w:rPr>
              <w:br/>
            </w:r>
            <w:r w:rsidR="003156F5">
              <w:rPr>
                <w:sz w:val="24"/>
              </w:rPr>
              <w:br/>
            </w:r>
          </w:p>
          <w:p w14:paraId="094A2DC2" w14:textId="77777777" w:rsidR="001F6EB5" w:rsidRDefault="003156F5" w:rsidP="00271942">
            <w:pPr>
              <w:pStyle w:val="ListParagraph"/>
              <w:spacing w:after="160" w:line="259" w:lineRule="auto"/>
              <w:ind w:left="1080"/>
              <w:rPr>
                <w:sz w:val="24"/>
              </w:rPr>
            </w:pPr>
            <w:r>
              <w:rPr>
                <w:sz w:val="24"/>
              </w:rPr>
              <w:br/>
            </w:r>
          </w:p>
          <w:p w14:paraId="7DCA155C" w14:textId="77777777" w:rsidR="003156F5" w:rsidRPr="001F6EB5" w:rsidRDefault="003156F5" w:rsidP="003156F5">
            <w:pPr>
              <w:pStyle w:val="ListParagraph"/>
              <w:numPr>
                <w:ilvl w:val="0"/>
                <w:numId w:val="7"/>
              </w:numPr>
              <w:rPr>
                <w:sz w:val="24"/>
              </w:rPr>
            </w:pPr>
            <w:r>
              <w:rPr>
                <w:sz w:val="24"/>
              </w:rPr>
              <w:t xml:space="preserve">Calculate </w:t>
            </w:r>
            <w:r w:rsidRPr="001F6EB5">
              <w:rPr>
                <w:sz w:val="24"/>
              </w:rPr>
              <w:t xml:space="preserve">the residuals in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3</m:t>
                  </m:r>
                </m:sub>
              </m:sSub>
            </m:oMath>
            <w:r w:rsidRPr="001F6EB5">
              <w:rPr>
                <w:rFonts w:eastAsiaTheme="minorEastAsia"/>
                <w:sz w:val="24"/>
              </w:rPr>
              <w:t xml:space="preserve"> and then go back to the stat plot and change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2</m:t>
                  </m:r>
                </m:sub>
              </m:sSub>
            </m:oMath>
            <w:r w:rsidRPr="001F6EB5">
              <w:rPr>
                <w:rFonts w:eastAsiaTheme="minorEastAsia"/>
                <w:sz w:val="24"/>
              </w:rPr>
              <w:t xml:space="preserve"> to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3</m:t>
                  </m:r>
                </m:sub>
              </m:sSub>
            </m:oMath>
            <w:r w:rsidRPr="001F6EB5">
              <w:rPr>
                <w:rFonts w:eastAsiaTheme="minorEastAsia"/>
                <w:sz w:val="24"/>
              </w:rPr>
              <w:t xml:space="preserve"> in order graph a residual plot.  Alter the window to see all data points.  </w:t>
            </w:r>
            <w:r w:rsidR="00CE797C" w:rsidRPr="00CE797C">
              <w:rPr>
                <w:rFonts w:eastAsiaTheme="minorEastAsia"/>
                <w:b/>
                <w:sz w:val="24"/>
              </w:rPr>
              <w:t>Make a sketch of your residual plot.</w:t>
            </w:r>
            <w:r w:rsidR="00CE797C">
              <w:rPr>
                <w:rFonts w:eastAsiaTheme="minorEastAsia"/>
                <w:sz w:val="24"/>
              </w:rPr>
              <w:t xml:space="preserve">  </w:t>
            </w:r>
            <w:r w:rsidRPr="001F6EB5">
              <w:rPr>
                <w:rFonts w:eastAsiaTheme="minorEastAsia"/>
                <w:sz w:val="24"/>
              </w:rPr>
              <w:t>Based on the residual plot, is it reasonable to use a linear regression to model the data?  Explain.</w:t>
            </w:r>
          </w:p>
          <w:p w14:paraId="4CA258DE" w14:textId="77777777" w:rsidR="001F6EB5" w:rsidRPr="003156F5" w:rsidRDefault="001F6EB5" w:rsidP="003156F5">
            <w:pPr>
              <w:pStyle w:val="ListParagraph"/>
              <w:spacing w:after="160" w:line="259" w:lineRule="auto"/>
              <w:ind w:left="1080"/>
              <w:rPr>
                <w:sz w:val="24"/>
              </w:rPr>
            </w:pPr>
          </w:p>
          <w:p w14:paraId="0B380C9A" w14:textId="77777777" w:rsidR="003156F5" w:rsidRDefault="003156F5" w:rsidP="001F6EB5">
            <w:pPr>
              <w:pStyle w:val="ListParagraph"/>
              <w:rPr>
                <w:sz w:val="24"/>
              </w:rPr>
            </w:pPr>
          </w:p>
          <w:p w14:paraId="00481C28" w14:textId="77777777" w:rsidR="001F6EB5" w:rsidRDefault="001F6EB5" w:rsidP="001F6EB5">
            <w:pPr>
              <w:pStyle w:val="ListParagraph"/>
              <w:rPr>
                <w:sz w:val="24"/>
              </w:rPr>
            </w:pPr>
          </w:p>
          <w:p w14:paraId="696CE473" w14:textId="77777777" w:rsidR="001F6EB5" w:rsidRPr="001F6EB5" w:rsidRDefault="001F6EB5" w:rsidP="001F6EB5">
            <w:pPr>
              <w:pStyle w:val="ListParagraph"/>
              <w:rPr>
                <w:sz w:val="24"/>
              </w:rPr>
            </w:pPr>
          </w:p>
          <w:p w14:paraId="1184F948" w14:textId="77777777" w:rsidR="001F6EB5" w:rsidRDefault="001F6EB5" w:rsidP="003156F5">
            <w:pPr>
              <w:pStyle w:val="ListParagraph"/>
              <w:numPr>
                <w:ilvl w:val="0"/>
                <w:numId w:val="7"/>
              </w:numPr>
              <w:spacing w:after="160" w:line="259" w:lineRule="auto"/>
              <w:rPr>
                <w:sz w:val="24"/>
              </w:rPr>
            </w:pPr>
            <w:r>
              <w:rPr>
                <w:sz w:val="24"/>
              </w:rPr>
              <w:t>What does the correlation coef</w:t>
            </w:r>
            <w:r w:rsidR="00320A8B">
              <w:rPr>
                <w:sz w:val="24"/>
              </w:rPr>
              <w:t>ficient tell you about the linear model</w:t>
            </w:r>
            <w:r>
              <w:rPr>
                <w:sz w:val="24"/>
              </w:rPr>
              <w:t>?</w:t>
            </w:r>
          </w:p>
          <w:p w14:paraId="355BF76E" w14:textId="77777777" w:rsidR="001F6EB5" w:rsidRDefault="001F6EB5" w:rsidP="001F6EB5">
            <w:pPr>
              <w:pStyle w:val="ListParagraph"/>
              <w:ind w:left="360"/>
              <w:rPr>
                <w:sz w:val="24"/>
              </w:rPr>
            </w:pPr>
          </w:p>
          <w:p w14:paraId="242FFA40" w14:textId="77777777" w:rsidR="00D30514" w:rsidRDefault="00D30514" w:rsidP="00CD3097">
            <w:pPr>
              <w:rPr>
                <w:sz w:val="24"/>
              </w:rPr>
            </w:pPr>
          </w:p>
          <w:p w14:paraId="5FA02112" w14:textId="77777777" w:rsidR="00271942" w:rsidRDefault="00271942" w:rsidP="00CD3097">
            <w:pPr>
              <w:rPr>
                <w:sz w:val="24"/>
              </w:rPr>
            </w:pPr>
          </w:p>
          <w:p w14:paraId="1D2195BE" w14:textId="77777777" w:rsidR="00CD3097" w:rsidRDefault="00CD3097" w:rsidP="00CD3097">
            <w:pPr>
              <w:rPr>
                <w:sz w:val="24"/>
              </w:rPr>
            </w:pPr>
          </w:p>
        </w:tc>
      </w:tr>
      <w:tr w:rsidR="007B6B67" w14:paraId="33903CA3" w14:textId="77777777" w:rsidTr="0023518E">
        <w:tc>
          <w:tcPr>
            <w:tcW w:w="10790" w:type="dxa"/>
          </w:tcPr>
          <w:p w14:paraId="6F5746FE" w14:textId="77777777" w:rsidR="007B6B67" w:rsidRPr="00946ACF" w:rsidRDefault="00A17649" w:rsidP="00CD3097">
            <w:pPr>
              <w:pStyle w:val="ListParagraph"/>
              <w:numPr>
                <w:ilvl w:val="0"/>
                <w:numId w:val="5"/>
              </w:numPr>
              <w:rPr>
                <w:sz w:val="24"/>
              </w:rPr>
            </w:pPr>
            <w:r>
              <w:rPr>
                <w:sz w:val="24"/>
              </w:rPr>
              <w:t>Given that the number of refugees in March, 2018, was 3,547,194, c</w:t>
            </w:r>
            <w:r w:rsidR="00946ACF" w:rsidRPr="00946ACF">
              <w:rPr>
                <w:sz w:val="24"/>
              </w:rPr>
              <w:t>alculate the residual</w:t>
            </w:r>
            <w:r>
              <w:rPr>
                <w:sz w:val="24"/>
              </w:rPr>
              <w:t xml:space="preserve"> for that month. </w:t>
            </w:r>
            <w:r w:rsidR="004C7484">
              <w:rPr>
                <w:sz w:val="24"/>
              </w:rPr>
              <w:t xml:space="preserve">Explain the significance of the value in context of the situation.  </w:t>
            </w:r>
          </w:p>
          <w:p w14:paraId="024B63F5" w14:textId="77777777" w:rsidR="007B6B67" w:rsidRDefault="007B6B67" w:rsidP="00CD3097">
            <w:pPr>
              <w:rPr>
                <w:sz w:val="24"/>
              </w:rPr>
            </w:pPr>
          </w:p>
          <w:p w14:paraId="21464DDA" w14:textId="77777777" w:rsidR="007B6B67" w:rsidRDefault="007B6B67" w:rsidP="00CD3097">
            <w:pPr>
              <w:rPr>
                <w:sz w:val="24"/>
              </w:rPr>
            </w:pPr>
          </w:p>
          <w:p w14:paraId="21255F3E" w14:textId="77777777" w:rsidR="00271942" w:rsidRDefault="00271942" w:rsidP="00CD3097">
            <w:pPr>
              <w:rPr>
                <w:sz w:val="24"/>
              </w:rPr>
            </w:pPr>
          </w:p>
          <w:p w14:paraId="31C39D19" w14:textId="77777777" w:rsidR="00271942" w:rsidRDefault="00271942" w:rsidP="00CD3097">
            <w:pPr>
              <w:rPr>
                <w:sz w:val="24"/>
              </w:rPr>
            </w:pPr>
          </w:p>
          <w:p w14:paraId="386E9E2D" w14:textId="77777777" w:rsidR="00F64E25" w:rsidRDefault="00F64E25" w:rsidP="00CD3097">
            <w:pPr>
              <w:rPr>
                <w:sz w:val="24"/>
              </w:rPr>
            </w:pPr>
          </w:p>
          <w:p w14:paraId="06B6F2E0" w14:textId="77777777" w:rsidR="00320834" w:rsidRDefault="007B6B67" w:rsidP="00A17649">
            <w:pPr>
              <w:rPr>
                <w:sz w:val="24"/>
              </w:rPr>
            </w:pPr>
            <w:r>
              <w:rPr>
                <w:sz w:val="24"/>
              </w:rPr>
              <w:t xml:space="preserve"> </w:t>
            </w:r>
          </w:p>
        </w:tc>
      </w:tr>
      <w:tr w:rsidR="00406D17" w14:paraId="5B7C2BA3" w14:textId="77777777" w:rsidTr="0023518E">
        <w:trPr>
          <w:trHeight w:val="1757"/>
        </w:trPr>
        <w:tc>
          <w:tcPr>
            <w:tcW w:w="10790" w:type="dxa"/>
          </w:tcPr>
          <w:p w14:paraId="3F731B12" w14:textId="77777777" w:rsidR="00A7145A" w:rsidRPr="00D801CF" w:rsidRDefault="00D801CF" w:rsidP="00D801CF">
            <w:pPr>
              <w:pStyle w:val="ListParagraph"/>
              <w:numPr>
                <w:ilvl w:val="0"/>
                <w:numId w:val="5"/>
              </w:numPr>
              <w:rPr>
                <w:sz w:val="24"/>
              </w:rPr>
            </w:pPr>
            <w:r>
              <w:rPr>
                <w:sz w:val="24"/>
              </w:rPr>
              <w:lastRenderedPageBreak/>
              <w:t>In addition to the data given earlier, your team gathered additional data by the UNHCR (United Nations Refugee Agency).  Add this new data to your table following the same structure as before with respect to input and output values.</w:t>
            </w:r>
            <w:r w:rsidR="00406D17" w:rsidRPr="00D801CF">
              <w:rPr>
                <w:sz w:val="24"/>
              </w:rPr>
              <w:br/>
            </w:r>
          </w:p>
          <w:tbl>
            <w:tblPr>
              <w:tblStyle w:val="TableGrid"/>
              <w:tblW w:w="0" w:type="auto"/>
              <w:tblLook w:val="04A0" w:firstRow="1" w:lastRow="0" w:firstColumn="1" w:lastColumn="0" w:noHBand="0" w:noVBand="1"/>
            </w:tblPr>
            <w:tblGrid>
              <w:gridCol w:w="5282"/>
              <w:gridCol w:w="5282"/>
            </w:tblGrid>
            <w:tr w:rsidR="00A70A19" w14:paraId="37BF1092" w14:textId="77777777" w:rsidTr="00040025">
              <w:tc>
                <w:tcPr>
                  <w:tcW w:w="5282" w:type="dxa"/>
                </w:tcPr>
                <w:p w14:paraId="3DE263EC" w14:textId="77777777" w:rsidR="00A70A19" w:rsidRDefault="00A70A19" w:rsidP="00A70A19">
                  <w:pPr>
                    <w:jc w:val="center"/>
                    <w:rPr>
                      <w:sz w:val="24"/>
                    </w:rPr>
                  </w:pPr>
                  <w:r>
                    <w:rPr>
                      <w:sz w:val="24"/>
                    </w:rPr>
                    <w:t xml:space="preserve">Time in Months  </w:t>
                  </w:r>
                  <w:r w:rsidRPr="00017D8C">
                    <w:rPr>
                      <w:b/>
                      <w:sz w:val="24"/>
                    </w:rPr>
                    <w:t>(Months since January, 2012)</w:t>
                  </w:r>
                </w:p>
              </w:tc>
              <w:tc>
                <w:tcPr>
                  <w:tcW w:w="5282" w:type="dxa"/>
                </w:tcPr>
                <w:p w14:paraId="31201B2B" w14:textId="77777777" w:rsidR="00A70A19" w:rsidRDefault="00A70A19" w:rsidP="00A70A19">
                  <w:pPr>
                    <w:jc w:val="center"/>
                    <w:rPr>
                      <w:sz w:val="24"/>
                    </w:rPr>
                  </w:pPr>
                  <w:r>
                    <w:rPr>
                      <w:sz w:val="24"/>
                    </w:rPr>
                    <w:t>Number of refugees from Syria entering Turkey</w:t>
                  </w:r>
                </w:p>
              </w:tc>
            </w:tr>
            <w:tr w:rsidR="00A70A19" w14:paraId="5D7D9523" w14:textId="77777777" w:rsidTr="00040025">
              <w:tc>
                <w:tcPr>
                  <w:tcW w:w="5282" w:type="dxa"/>
                </w:tcPr>
                <w:p w14:paraId="37EB839C" w14:textId="77777777" w:rsidR="00A70A19" w:rsidRDefault="00A70A19" w:rsidP="00A70A19">
                  <w:pPr>
                    <w:jc w:val="center"/>
                    <w:rPr>
                      <w:sz w:val="24"/>
                    </w:rPr>
                  </w:pPr>
                  <w:r>
                    <w:rPr>
                      <w:sz w:val="24"/>
                    </w:rPr>
                    <w:t xml:space="preserve">October, 2015      </w:t>
                  </w:r>
                  <w:r w:rsidRPr="00A70A19">
                    <w:rPr>
                      <w:b/>
                      <w:sz w:val="24"/>
                    </w:rPr>
                    <w:t>(45)</w:t>
                  </w:r>
                </w:p>
              </w:tc>
              <w:tc>
                <w:tcPr>
                  <w:tcW w:w="5282" w:type="dxa"/>
                </w:tcPr>
                <w:p w14:paraId="6124D7F4" w14:textId="77777777" w:rsidR="00A70A19" w:rsidRDefault="00A70A19" w:rsidP="00A70A19">
                  <w:pPr>
                    <w:jc w:val="center"/>
                    <w:rPr>
                      <w:sz w:val="24"/>
                    </w:rPr>
                  </w:pPr>
                  <w:r>
                    <w:rPr>
                      <w:sz w:val="24"/>
                    </w:rPr>
                    <w:t>2, 072, 290</w:t>
                  </w:r>
                </w:p>
              </w:tc>
            </w:tr>
            <w:tr w:rsidR="00A70A19" w14:paraId="33976962" w14:textId="77777777" w:rsidTr="00040025">
              <w:tc>
                <w:tcPr>
                  <w:tcW w:w="5282" w:type="dxa"/>
                </w:tcPr>
                <w:p w14:paraId="35CF5654" w14:textId="77777777" w:rsidR="00A70A19" w:rsidRDefault="00A70A19" w:rsidP="00A70A19">
                  <w:pPr>
                    <w:jc w:val="center"/>
                    <w:rPr>
                      <w:sz w:val="24"/>
                    </w:rPr>
                  </w:pPr>
                  <w:r>
                    <w:rPr>
                      <w:sz w:val="24"/>
                    </w:rPr>
                    <w:t xml:space="preserve">January, 2016      </w:t>
                  </w:r>
                  <w:r w:rsidRPr="00A70A19">
                    <w:rPr>
                      <w:b/>
                      <w:sz w:val="24"/>
                    </w:rPr>
                    <w:t>(48)</w:t>
                  </w:r>
                </w:p>
              </w:tc>
              <w:tc>
                <w:tcPr>
                  <w:tcW w:w="5282" w:type="dxa"/>
                </w:tcPr>
                <w:p w14:paraId="6E2F9C98" w14:textId="77777777" w:rsidR="00A70A19" w:rsidRDefault="00A70A19" w:rsidP="00A70A19">
                  <w:pPr>
                    <w:jc w:val="center"/>
                    <w:rPr>
                      <w:sz w:val="24"/>
                    </w:rPr>
                  </w:pPr>
                  <w:r>
                    <w:rPr>
                      <w:sz w:val="24"/>
                    </w:rPr>
                    <w:t>2, 503, 549</w:t>
                  </w:r>
                </w:p>
              </w:tc>
            </w:tr>
            <w:tr w:rsidR="00A70A19" w14:paraId="10A74B6F" w14:textId="77777777" w:rsidTr="00040025">
              <w:tc>
                <w:tcPr>
                  <w:tcW w:w="5282" w:type="dxa"/>
                </w:tcPr>
                <w:p w14:paraId="52B2994F" w14:textId="77777777" w:rsidR="00A70A19" w:rsidRDefault="00A70A19" w:rsidP="00A70A19">
                  <w:pPr>
                    <w:jc w:val="center"/>
                    <w:rPr>
                      <w:sz w:val="24"/>
                    </w:rPr>
                  </w:pPr>
                  <w:r>
                    <w:rPr>
                      <w:sz w:val="24"/>
                    </w:rPr>
                    <w:t xml:space="preserve">August, 2016       </w:t>
                  </w:r>
                  <w:r w:rsidRPr="00A70A19">
                    <w:rPr>
                      <w:b/>
                      <w:sz w:val="24"/>
                    </w:rPr>
                    <w:t>(55)</w:t>
                  </w:r>
                </w:p>
              </w:tc>
              <w:tc>
                <w:tcPr>
                  <w:tcW w:w="5282" w:type="dxa"/>
                </w:tcPr>
                <w:p w14:paraId="28B05B32" w14:textId="77777777" w:rsidR="00A70A19" w:rsidRDefault="00A70A19" w:rsidP="00A70A19">
                  <w:pPr>
                    <w:jc w:val="center"/>
                    <w:rPr>
                      <w:sz w:val="24"/>
                    </w:rPr>
                  </w:pPr>
                  <w:r>
                    <w:rPr>
                      <w:sz w:val="24"/>
                    </w:rPr>
                    <w:t>2, 726, 980</w:t>
                  </w:r>
                </w:p>
              </w:tc>
            </w:tr>
            <w:tr w:rsidR="00A70A19" w14:paraId="260ABC14" w14:textId="77777777" w:rsidTr="00040025">
              <w:tc>
                <w:tcPr>
                  <w:tcW w:w="5282" w:type="dxa"/>
                </w:tcPr>
                <w:p w14:paraId="7D0592A0" w14:textId="77777777" w:rsidR="00A70A19" w:rsidRDefault="00A70A19" w:rsidP="00A70A19">
                  <w:pPr>
                    <w:jc w:val="center"/>
                    <w:rPr>
                      <w:sz w:val="24"/>
                    </w:rPr>
                  </w:pPr>
                  <w:r>
                    <w:rPr>
                      <w:sz w:val="24"/>
                    </w:rPr>
                    <w:t xml:space="preserve">January, 2017      </w:t>
                  </w:r>
                  <w:r w:rsidRPr="00A70A19">
                    <w:rPr>
                      <w:b/>
                      <w:sz w:val="24"/>
                    </w:rPr>
                    <w:t>(60)</w:t>
                  </w:r>
                </w:p>
              </w:tc>
              <w:tc>
                <w:tcPr>
                  <w:tcW w:w="5282" w:type="dxa"/>
                </w:tcPr>
                <w:p w14:paraId="59D6F1E5" w14:textId="77777777" w:rsidR="00A70A19" w:rsidRDefault="00A70A19" w:rsidP="00A70A19">
                  <w:pPr>
                    <w:jc w:val="center"/>
                    <w:rPr>
                      <w:sz w:val="24"/>
                    </w:rPr>
                  </w:pPr>
                  <w:r>
                    <w:rPr>
                      <w:sz w:val="24"/>
                    </w:rPr>
                    <w:t>2, 854, 968</w:t>
                  </w:r>
                </w:p>
              </w:tc>
            </w:tr>
            <w:tr w:rsidR="00A70A19" w14:paraId="34D9FEB5" w14:textId="77777777" w:rsidTr="00040025">
              <w:tc>
                <w:tcPr>
                  <w:tcW w:w="5282" w:type="dxa"/>
                </w:tcPr>
                <w:p w14:paraId="04DE1599" w14:textId="77777777" w:rsidR="00A70A19" w:rsidRDefault="00A70A19" w:rsidP="00A70A19">
                  <w:pPr>
                    <w:jc w:val="center"/>
                    <w:rPr>
                      <w:sz w:val="24"/>
                    </w:rPr>
                  </w:pPr>
                  <w:r>
                    <w:rPr>
                      <w:sz w:val="24"/>
                    </w:rPr>
                    <w:t xml:space="preserve">June, 2017           </w:t>
                  </w:r>
                  <w:r w:rsidRPr="00A70A19">
                    <w:rPr>
                      <w:b/>
                      <w:sz w:val="24"/>
                    </w:rPr>
                    <w:t>(65)</w:t>
                  </w:r>
                </w:p>
              </w:tc>
              <w:tc>
                <w:tcPr>
                  <w:tcW w:w="5282" w:type="dxa"/>
                </w:tcPr>
                <w:p w14:paraId="56EF4940" w14:textId="77777777" w:rsidR="00A70A19" w:rsidRDefault="00A70A19" w:rsidP="00A70A19">
                  <w:pPr>
                    <w:jc w:val="center"/>
                    <w:rPr>
                      <w:sz w:val="24"/>
                    </w:rPr>
                  </w:pPr>
                  <w:r>
                    <w:rPr>
                      <w:sz w:val="24"/>
                    </w:rPr>
                    <w:t>3, 049, 879</w:t>
                  </w:r>
                </w:p>
              </w:tc>
            </w:tr>
            <w:tr w:rsidR="00A70A19" w14:paraId="0AEE095F" w14:textId="77777777" w:rsidTr="00040025">
              <w:tc>
                <w:tcPr>
                  <w:tcW w:w="5282" w:type="dxa"/>
                </w:tcPr>
                <w:p w14:paraId="2A0D3328" w14:textId="77777777" w:rsidR="00A70A19" w:rsidRDefault="00A70A19" w:rsidP="00A70A19">
                  <w:pPr>
                    <w:jc w:val="center"/>
                    <w:rPr>
                      <w:sz w:val="24"/>
                    </w:rPr>
                  </w:pPr>
                  <w:r>
                    <w:rPr>
                      <w:sz w:val="24"/>
                    </w:rPr>
                    <w:t xml:space="preserve">January, 2018      </w:t>
                  </w:r>
                  <w:r w:rsidRPr="00A70A19">
                    <w:rPr>
                      <w:b/>
                      <w:sz w:val="24"/>
                    </w:rPr>
                    <w:t>(72)</w:t>
                  </w:r>
                </w:p>
              </w:tc>
              <w:tc>
                <w:tcPr>
                  <w:tcW w:w="5282" w:type="dxa"/>
                </w:tcPr>
                <w:p w14:paraId="5770515C" w14:textId="77777777" w:rsidR="00A70A19" w:rsidRDefault="00A70A19" w:rsidP="00A70A19">
                  <w:pPr>
                    <w:jc w:val="center"/>
                    <w:rPr>
                      <w:sz w:val="24"/>
                    </w:rPr>
                  </w:pPr>
                  <w:r>
                    <w:rPr>
                      <w:sz w:val="24"/>
                    </w:rPr>
                    <w:t>3, 466, 268</w:t>
                  </w:r>
                </w:p>
              </w:tc>
            </w:tr>
            <w:tr w:rsidR="00A70A19" w14:paraId="65541241" w14:textId="77777777" w:rsidTr="00040025">
              <w:tc>
                <w:tcPr>
                  <w:tcW w:w="5282" w:type="dxa"/>
                </w:tcPr>
                <w:p w14:paraId="68EA37E8" w14:textId="77777777" w:rsidR="00A70A19" w:rsidRDefault="00A70A19" w:rsidP="00A70A19">
                  <w:pPr>
                    <w:jc w:val="center"/>
                    <w:rPr>
                      <w:sz w:val="24"/>
                    </w:rPr>
                  </w:pPr>
                  <w:r>
                    <w:rPr>
                      <w:sz w:val="24"/>
                    </w:rPr>
                    <w:t xml:space="preserve">March, 2018        </w:t>
                  </w:r>
                  <w:r w:rsidRPr="00A70A19">
                    <w:rPr>
                      <w:b/>
                      <w:sz w:val="24"/>
                    </w:rPr>
                    <w:t>(74)</w:t>
                  </w:r>
                </w:p>
              </w:tc>
              <w:tc>
                <w:tcPr>
                  <w:tcW w:w="5282" w:type="dxa"/>
                </w:tcPr>
                <w:p w14:paraId="7C6FBA89" w14:textId="77777777" w:rsidR="00A70A19" w:rsidRDefault="00A70A19" w:rsidP="00A70A19">
                  <w:pPr>
                    <w:jc w:val="center"/>
                    <w:rPr>
                      <w:sz w:val="24"/>
                    </w:rPr>
                  </w:pPr>
                  <w:r>
                    <w:rPr>
                      <w:sz w:val="24"/>
                    </w:rPr>
                    <w:t>3, 547, 194</w:t>
                  </w:r>
                </w:p>
              </w:tc>
            </w:tr>
          </w:tbl>
          <w:p w14:paraId="654D2473" w14:textId="77777777" w:rsidR="00D801CF" w:rsidRPr="00406D17" w:rsidRDefault="00D801CF" w:rsidP="00406D17">
            <w:pPr>
              <w:rPr>
                <w:sz w:val="24"/>
              </w:rPr>
            </w:pPr>
          </w:p>
        </w:tc>
      </w:tr>
    </w:tbl>
    <w:p w14:paraId="45A30094" w14:textId="77777777" w:rsidR="00BB6885" w:rsidRDefault="00BB6885" w:rsidP="00BB6885">
      <w:pPr>
        <w:rPr>
          <w:sz w:val="16"/>
        </w:rPr>
      </w:pPr>
    </w:p>
    <w:tbl>
      <w:tblPr>
        <w:tblStyle w:val="TableGrid"/>
        <w:tblW w:w="0" w:type="auto"/>
        <w:tblLook w:val="04A0" w:firstRow="1" w:lastRow="0" w:firstColumn="1" w:lastColumn="0" w:noHBand="0" w:noVBand="1"/>
      </w:tblPr>
      <w:tblGrid>
        <w:gridCol w:w="10564"/>
      </w:tblGrid>
      <w:tr w:rsidR="00CE797C" w14:paraId="02C0C72A" w14:textId="77777777" w:rsidTr="005E1A93">
        <w:tc>
          <w:tcPr>
            <w:tcW w:w="10564" w:type="dxa"/>
          </w:tcPr>
          <w:p w14:paraId="195A0AFB" w14:textId="77777777" w:rsidR="00CE797C" w:rsidRPr="009E6196" w:rsidRDefault="00CE797C" w:rsidP="00CE797C">
            <w:pPr>
              <w:pStyle w:val="ListParagraph"/>
              <w:numPr>
                <w:ilvl w:val="0"/>
                <w:numId w:val="5"/>
              </w:numPr>
              <w:rPr>
                <w:sz w:val="24"/>
              </w:rPr>
            </w:pPr>
            <w:r>
              <w:rPr>
                <w:sz w:val="24"/>
              </w:rPr>
              <w:t>Run</w:t>
            </w:r>
            <w:r w:rsidRPr="009E6196">
              <w:rPr>
                <w:sz w:val="24"/>
              </w:rPr>
              <w:t xml:space="preserve"> a</w:t>
            </w:r>
            <w:r>
              <w:rPr>
                <w:sz w:val="24"/>
              </w:rPr>
              <w:t xml:space="preserve"> new</w:t>
            </w:r>
            <w:r w:rsidRPr="009E6196">
              <w:rPr>
                <w:sz w:val="24"/>
              </w:rPr>
              <w:t xml:space="preserve"> Linear Regression in order to determine an LSRL, a correlation coefficient, and the </w:t>
            </w:r>
            <m:oMath>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oMath>
            <w:r w:rsidRPr="009E6196">
              <w:rPr>
                <w:rFonts w:eastAsiaTheme="minorEastAsia"/>
                <w:sz w:val="24"/>
              </w:rPr>
              <w:t xml:space="preserve"> value.  Type the equation into </w:t>
            </w:r>
            <m:oMath>
              <m:r>
                <w:rPr>
                  <w:rFonts w:ascii="Cambria Math" w:eastAsiaTheme="minorEastAsia" w:hAnsi="Cambria Math"/>
                  <w:sz w:val="24"/>
                </w:rPr>
                <m:t>“y="</m:t>
              </m:r>
            </m:oMath>
            <w:r w:rsidRPr="009E6196">
              <w:rPr>
                <w:rFonts w:eastAsiaTheme="minorEastAsia"/>
                <w:sz w:val="24"/>
              </w:rPr>
              <w:t xml:space="preserve"> and check the graph to make sure the LSRL is correct.</w:t>
            </w:r>
          </w:p>
          <w:p w14:paraId="2E63F12A" w14:textId="77777777" w:rsidR="00CE797C" w:rsidRPr="006E2A32" w:rsidRDefault="00CE797C" w:rsidP="00CE797C">
            <w:pPr>
              <w:pStyle w:val="ListParagraph"/>
              <w:rPr>
                <w:sz w:val="24"/>
              </w:rPr>
            </w:pPr>
          </w:p>
          <w:p w14:paraId="4B2791A7" w14:textId="77777777" w:rsidR="00CE797C" w:rsidRDefault="00CE797C" w:rsidP="00CE797C">
            <w:pPr>
              <w:pStyle w:val="ListParagraph"/>
              <w:rPr>
                <w:sz w:val="24"/>
              </w:rPr>
            </w:pPr>
            <w:r>
              <w:rPr>
                <w:sz w:val="24"/>
              </w:rPr>
              <w:t>LSRL:</w:t>
            </w:r>
          </w:p>
          <w:p w14:paraId="480B92C0" w14:textId="77777777" w:rsidR="00CE797C" w:rsidRDefault="00CE797C" w:rsidP="00CE797C">
            <w:pPr>
              <w:pStyle w:val="ListParagraph"/>
              <w:rPr>
                <w:sz w:val="24"/>
              </w:rPr>
            </w:pPr>
          </w:p>
          <w:p w14:paraId="7F09BCD8" w14:textId="77777777" w:rsidR="00CE797C" w:rsidRDefault="00CE797C" w:rsidP="00CE797C">
            <w:pPr>
              <w:pStyle w:val="ListParagraph"/>
              <w:rPr>
                <w:sz w:val="24"/>
              </w:rPr>
            </w:pPr>
            <w:r>
              <w:rPr>
                <w:sz w:val="24"/>
              </w:rPr>
              <w:t>r:</w:t>
            </w:r>
          </w:p>
          <w:p w14:paraId="339E964B" w14:textId="77777777" w:rsidR="00CE797C" w:rsidRDefault="00CE797C" w:rsidP="00CE797C">
            <w:pPr>
              <w:pStyle w:val="ListParagraph"/>
              <w:rPr>
                <w:sz w:val="24"/>
              </w:rPr>
            </w:pPr>
          </w:p>
          <w:p w14:paraId="65F87D68" w14:textId="77777777" w:rsidR="00CE797C" w:rsidRDefault="009A3EF0" w:rsidP="00CE797C">
            <w:pPr>
              <w:pStyle w:val="ListParagraph"/>
              <w:rPr>
                <w:rFonts w:eastAsiaTheme="minorEastAsia"/>
                <w:sz w:val="24"/>
              </w:rPr>
            </w:pPr>
            <m:oMath>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oMath>
            <w:r w:rsidR="00CE797C">
              <w:rPr>
                <w:rFonts w:eastAsiaTheme="minorEastAsia"/>
                <w:sz w:val="24"/>
              </w:rPr>
              <w:t>:</w:t>
            </w:r>
          </w:p>
          <w:p w14:paraId="08EFE789" w14:textId="77777777" w:rsidR="00CE797C" w:rsidRDefault="00CE797C" w:rsidP="00CE797C">
            <w:pPr>
              <w:pStyle w:val="ListParagraph"/>
              <w:rPr>
                <w:rFonts w:eastAsiaTheme="minorEastAsia"/>
                <w:sz w:val="24"/>
              </w:rPr>
            </w:pPr>
          </w:p>
          <w:p w14:paraId="769223B2" w14:textId="77777777" w:rsidR="00CE797C" w:rsidRDefault="00CE797C" w:rsidP="00CE797C">
            <w:pPr>
              <w:ind w:left="720"/>
              <w:rPr>
                <w:b/>
                <w:i/>
                <w:sz w:val="24"/>
              </w:rPr>
            </w:pPr>
            <w:r w:rsidRPr="009E6196">
              <w:rPr>
                <w:b/>
                <w:i/>
                <w:sz w:val="24"/>
              </w:rPr>
              <w:t>Check with your group to make sure that you all obtained the same slope and y-intercept to verify you all typed in the correct information.</w:t>
            </w:r>
          </w:p>
          <w:p w14:paraId="5F7054F4" w14:textId="77777777" w:rsidR="00CE797C" w:rsidRDefault="00CE797C" w:rsidP="005E1A93">
            <w:pPr>
              <w:rPr>
                <w:sz w:val="24"/>
              </w:rPr>
            </w:pPr>
          </w:p>
          <w:p w14:paraId="7378070E" w14:textId="77777777" w:rsidR="00CE797C" w:rsidRPr="001F6EB5" w:rsidRDefault="00CE797C" w:rsidP="00CE797C">
            <w:pPr>
              <w:pStyle w:val="ListParagraph"/>
              <w:ind w:left="1080"/>
              <w:rPr>
                <w:sz w:val="24"/>
              </w:rPr>
            </w:pPr>
            <w:r>
              <w:rPr>
                <w:sz w:val="24"/>
              </w:rPr>
              <w:t xml:space="preserve">Since you have a NEW LSRL, calculate NEW residuals in </w:t>
            </w:r>
            <m:oMath>
              <m:sSub>
                <m:sSubPr>
                  <m:ctrlPr>
                    <w:rPr>
                      <w:rFonts w:ascii="Cambria Math" w:hAnsi="Cambria Math"/>
                      <w:i/>
                      <w:sz w:val="24"/>
                    </w:rPr>
                  </m:ctrlPr>
                </m:sSubPr>
                <m:e>
                  <m:r>
                    <w:rPr>
                      <w:rFonts w:ascii="Cambria Math" w:hAnsi="Cambria Math"/>
                      <w:sz w:val="24"/>
                    </w:rPr>
                    <m:t>L</m:t>
                  </m:r>
                </m:e>
                <m:sub>
                  <m:r>
                    <w:rPr>
                      <w:rFonts w:ascii="Cambria Math" w:hAnsi="Cambria Math"/>
                      <w:sz w:val="24"/>
                    </w:rPr>
                    <m:t>3</m:t>
                  </m:r>
                </m:sub>
              </m:sSub>
            </m:oMath>
            <w:r>
              <w:rPr>
                <w:sz w:val="24"/>
              </w:rPr>
              <w:t>.  Create a new</w:t>
            </w:r>
            <w:r>
              <w:rPr>
                <w:rFonts w:eastAsiaTheme="minorEastAsia"/>
                <w:sz w:val="24"/>
              </w:rPr>
              <w:t xml:space="preserve"> residual graph</w:t>
            </w:r>
            <w:r w:rsidRPr="001F6EB5">
              <w:rPr>
                <w:rFonts w:eastAsiaTheme="minorEastAsia"/>
                <w:sz w:val="24"/>
              </w:rPr>
              <w:t xml:space="preserve">.  Alter the window to see all data points.  Based on the </w:t>
            </w:r>
            <w:r>
              <w:rPr>
                <w:rFonts w:eastAsiaTheme="minorEastAsia"/>
                <w:sz w:val="24"/>
              </w:rPr>
              <w:t xml:space="preserve">NEW </w:t>
            </w:r>
            <w:r w:rsidRPr="001F6EB5">
              <w:rPr>
                <w:rFonts w:eastAsiaTheme="minorEastAsia"/>
                <w:sz w:val="24"/>
              </w:rPr>
              <w:t>residual plot, is it reasonable to use a linear regression to model the data?  Explain.</w:t>
            </w:r>
            <w:r>
              <w:rPr>
                <w:rFonts w:eastAsiaTheme="minorEastAsia"/>
                <w:sz w:val="24"/>
              </w:rPr>
              <w:t xml:space="preserve">  After seeing this residual plot, are you more comfortable using a linear model now than previously in question 3C? </w:t>
            </w:r>
          </w:p>
          <w:p w14:paraId="5EB38BEF" w14:textId="77777777" w:rsidR="00CE797C" w:rsidRPr="003156F5" w:rsidRDefault="00CE797C" w:rsidP="00CE797C">
            <w:pPr>
              <w:pStyle w:val="ListParagraph"/>
              <w:spacing w:after="160" w:line="259" w:lineRule="auto"/>
              <w:ind w:left="1080"/>
              <w:rPr>
                <w:sz w:val="24"/>
              </w:rPr>
            </w:pPr>
          </w:p>
          <w:p w14:paraId="290C46BD" w14:textId="77777777" w:rsidR="00CE797C" w:rsidRDefault="00CE797C" w:rsidP="00CE797C">
            <w:pPr>
              <w:pStyle w:val="ListParagraph"/>
              <w:rPr>
                <w:sz w:val="24"/>
              </w:rPr>
            </w:pPr>
          </w:p>
          <w:p w14:paraId="57027E40" w14:textId="77777777" w:rsidR="00CE797C" w:rsidRDefault="00CE797C" w:rsidP="00CE797C">
            <w:pPr>
              <w:pStyle w:val="ListParagraph"/>
              <w:rPr>
                <w:sz w:val="24"/>
              </w:rPr>
            </w:pPr>
          </w:p>
          <w:p w14:paraId="15B242EE" w14:textId="77777777" w:rsidR="00CE797C" w:rsidRPr="001F6EB5" w:rsidRDefault="00CE797C" w:rsidP="00CE797C">
            <w:pPr>
              <w:pStyle w:val="ListParagraph"/>
              <w:rPr>
                <w:sz w:val="24"/>
              </w:rPr>
            </w:pPr>
          </w:p>
          <w:p w14:paraId="72BE6A97" w14:textId="77777777" w:rsidR="00CE797C" w:rsidRDefault="00CE797C" w:rsidP="00CE797C">
            <w:pPr>
              <w:pStyle w:val="ListParagraph"/>
              <w:spacing w:after="160" w:line="259" w:lineRule="auto"/>
              <w:ind w:left="1080"/>
              <w:rPr>
                <w:sz w:val="24"/>
              </w:rPr>
            </w:pPr>
            <w:r>
              <w:rPr>
                <w:sz w:val="24"/>
              </w:rPr>
              <w:t>What does the correlation coefficient tell you about the linear model?</w:t>
            </w:r>
          </w:p>
          <w:p w14:paraId="0E0C23A9" w14:textId="77777777" w:rsidR="00CE797C" w:rsidRDefault="00CE797C" w:rsidP="005E1A93">
            <w:pPr>
              <w:rPr>
                <w:sz w:val="24"/>
              </w:rPr>
            </w:pPr>
          </w:p>
        </w:tc>
      </w:tr>
      <w:tr w:rsidR="00CE797C" w14:paraId="03519A73" w14:textId="77777777" w:rsidTr="005E1A93">
        <w:tc>
          <w:tcPr>
            <w:tcW w:w="10564" w:type="dxa"/>
          </w:tcPr>
          <w:p w14:paraId="38A555A6" w14:textId="77777777" w:rsidR="00CE797C" w:rsidRDefault="00CE797C" w:rsidP="00CE797C">
            <w:pPr>
              <w:pStyle w:val="ListParagraph"/>
              <w:numPr>
                <w:ilvl w:val="0"/>
                <w:numId w:val="5"/>
              </w:numPr>
              <w:rPr>
                <w:sz w:val="24"/>
              </w:rPr>
            </w:pPr>
            <w:r w:rsidRPr="00946ACF">
              <w:rPr>
                <w:sz w:val="24"/>
              </w:rPr>
              <w:t>Calculate the</w:t>
            </w:r>
            <w:r>
              <w:rPr>
                <w:sz w:val="24"/>
              </w:rPr>
              <w:t xml:space="preserve"> new</w:t>
            </w:r>
            <w:r w:rsidRPr="00946ACF">
              <w:rPr>
                <w:sz w:val="24"/>
              </w:rPr>
              <w:t xml:space="preserve"> residual</w:t>
            </w:r>
            <w:r>
              <w:rPr>
                <w:sz w:val="24"/>
              </w:rPr>
              <w:t xml:space="preserve"> for March, 2018</w:t>
            </w:r>
            <w:r w:rsidRPr="00946ACF">
              <w:rPr>
                <w:sz w:val="24"/>
              </w:rPr>
              <w:t xml:space="preserve">.  </w:t>
            </w:r>
            <w:r>
              <w:rPr>
                <w:sz w:val="24"/>
              </w:rPr>
              <w:t>Is this value different than what you found previously question 4?  Why?  Which prediction gave the lower residual (a more accurate prediction)? Why accounts for the difference?</w:t>
            </w:r>
          </w:p>
          <w:p w14:paraId="39D38E69" w14:textId="77777777" w:rsidR="00CE797C" w:rsidRDefault="00CE797C" w:rsidP="00CE797C">
            <w:pPr>
              <w:rPr>
                <w:sz w:val="24"/>
              </w:rPr>
            </w:pPr>
          </w:p>
          <w:p w14:paraId="040B191B" w14:textId="77777777" w:rsidR="00CE797C" w:rsidRDefault="00CE797C" w:rsidP="00CE797C">
            <w:pPr>
              <w:rPr>
                <w:sz w:val="24"/>
              </w:rPr>
            </w:pPr>
          </w:p>
          <w:p w14:paraId="38CED4CF" w14:textId="77777777" w:rsidR="00CE797C" w:rsidRDefault="00CE797C" w:rsidP="00CE797C">
            <w:pPr>
              <w:rPr>
                <w:sz w:val="24"/>
              </w:rPr>
            </w:pPr>
          </w:p>
          <w:p w14:paraId="71C6E549" w14:textId="77777777" w:rsidR="00CE797C" w:rsidRDefault="00CE797C" w:rsidP="00CE797C">
            <w:pPr>
              <w:rPr>
                <w:sz w:val="24"/>
              </w:rPr>
            </w:pPr>
          </w:p>
          <w:p w14:paraId="7657046C" w14:textId="77777777" w:rsidR="00CE797C" w:rsidRDefault="00CE797C" w:rsidP="005E1A93">
            <w:pPr>
              <w:rPr>
                <w:sz w:val="24"/>
              </w:rPr>
            </w:pPr>
          </w:p>
        </w:tc>
      </w:tr>
      <w:tr w:rsidR="00CE797C" w14:paraId="4019813A" w14:textId="77777777" w:rsidTr="005E1A93">
        <w:tc>
          <w:tcPr>
            <w:tcW w:w="10564" w:type="dxa"/>
          </w:tcPr>
          <w:p w14:paraId="6C9EE0F3" w14:textId="77777777" w:rsidR="00CE797C" w:rsidRDefault="00CE797C" w:rsidP="005E1A93">
            <w:pPr>
              <w:rPr>
                <w:sz w:val="24"/>
              </w:rPr>
            </w:pPr>
            <w:r>
              <w:rPr>
                <w:sz w:val="24"/>
              </w:rPr>
              <w:t>EXTENSION:</w:t>
            </w:r>
          </w:p>
          <w:p w14:paraId="2628CCCF" w14:textId="77777777" w:rsidR="00CE797C" w:rsidRDefault="00CE797C" w:rsidP="005E1A93">
            <w:pPr>
              <w:rPr>
                <w:sz w:val="24"/>
              </w:rPr>
            </w:pPr>
          </w:p>
          <w:p w14:paraId="0645D56E" w14:textId="77777777" w:rsidR="00CE797C" w:rsidRDefault="00CE797C" w:rsidP="005E1A93">
            <w:pPr>
              <w:rPr>
                <w:sz w:val="24"/>
              </w:rPr>
            </w:pPr>
            <w:r>
              <w:rPr>
                <w:sz w:val="24"/>
              </w:rPr>
              <w:t>Experiment with a quadratic or exponential regression to model the data and use the residual plot to visualize how well those regressions model the data.</w:t>
            </w:r>
          </w:p>
        </w:tc>
      </w:tr>
    </w:tbl>
    <w:p w14:paraId="2D7F649D" w14:textId="77777777" w:rsidR="008266D4" w:rsidRPr="003A3FFD" w:rsidRDefault="008266D4" w:rsidP="003A3FFD">
      <w:pPr>
        <w:jc w:val="center"/>
        <w:rPr>
          <w:sz w:val="28"/>
          <w:szCs w:val="24"/>
        </w:rPr>
      </w:pPr>
      <w:r w:rsidRPr="003A3FFD">
        <w:rPr>
          <w:sz w:val="28"/>
          <w:szCs w:val="24"/>
        </w:rPr>
        <w:lastRenderedPageBreak/>
        <w:t>Introduction to GapMinder</w:t>
      </w:r>
    </w:p>
    <w:p w14:paraId="0B43AD03" w14:textId="77777777" w:rsidR="008266D4" w:rsidRDefault="008266D4" w:rsidP="008266D4">
      <w:pPr>
        <w:pStyle w:val="ListParagraph"/>
        <w:numPr>
          <w:ilvl w:val="0"/>
          <w:numId w:val="12"/>
        </w:numPr>
        <w:rPr>
          <w:sz w:val="24"/>
          <w:szCs w:val="24"/>
        </w:rPr>
      </w:pPr>
      <w:r w:rsidRPr="008266D4">
        <w:rPr>
          <w:sz w:val="24"/>
          <w:szCs w:val="24"/>
        </w:rPr>
        <w:t xml:space="preserve">Go to </w:t>
      </w:r>
      <w:hyperlink r:id="rId9" w:history="1">
        <w:r w:rsidRPr="008266D4">
          <w:rPr>
            <w:rStyle w:val="Hyperlink"/>
            <w:sz w:val="24"/>
            <w:szCs w:val="24"/>
          </w:rPr>
          <w:t>www.gapminder.org/world</w:t>
        </w:r>
      </w:hyperlink>
    </w:p>
    <w:p w14:paraId="3E50F4A0" w14:textId="77777777" w:rsidR="008266D4" w:rsidRDefault="008266D4" w:rsidP="008266D4">
      <w:pPr>
        <w:pStyle w:val="ListParagraph"/>
        <w:numPr>
          <w:ilvl w:val="0"/>
          <w:numId w:val="12"/>
        </w:numPr>
        <w:rPr>
          <w:sz w:val="24"/>
          <w:szCs w:val="24"/>
        </w:rPr>
      </w:pPr>
      <w:r w:rsidRPr="008266D4">
        <w:rPr>
          <w:sz w:val="24"/>
          <w:szCs w:val="24"/>
        </w:rPr>
        <w:t>What do you notice?</w:t>
      </w:r>
    </w:p>
    <w:p w14:paraId="42C5823B" w14:textId="77777777" w:rsidR="008266D4" w:rsidRPr="008266D4" w:rsidRDefault="008266D4" w:rsidP="008266D4">
      <w:pPr>
        <w:pStyle w:val="ListParagraph"/>
        <w:numPr>
          <w:ilvl w:val="0"/>
          <w:numId w:val="12"/>
        </w:numPr>
        <w:rPr>
          <w:sz w:val="24"/>
          <w:szCs w:val="24"/>
        </w:rPr>
      </w:pPr>
      <w:r w:rsidRPr="008266D4">
        <w:rPr>
          <w:sz w:val="24"/>
          <w:szCs w:val="24"/>
        </w:rPr>
        <w:t>What do the colors on the graph represent?</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266D4" w14:paraId="7A0BC821" w14:textId="77777777" w:rsidTr="008266D4">
        <w:tc>
          <w:tcPr>
            <w:tcW w:w="1798" w:type="dxa"/>
          </w:tcPr>
          <w:p w14:paraId="2E21DEB0" w14:textId="77777777" w:rsidR="008266D4" w:rsidRDefault="008266D4" w:rsidP="008266D4">
            <w:pPr>
              <w:jc w:val="center"/>
              <w:rPr>
                <w:sz w:val="24"/>
                <w:szCs w:val="24"/>
              </w:rPr>
            </w:pPr>
            <w:r>
              <w:rPr>
                <w:sz w:val="24"/>
                <w:szCs w:val="24"/>
              </w:rPr>
              <w:t>Red</w:t>
            </w:r>
          </w:p>
        </w:tc>
        <w:tc>
          <w:tcPr>
            <w:tcW w:w="1798" w:type="dxa"/>
          </w:tcPr>
          <w:p w14:paraId="6468C3D4" w14:textId="77777777" w:rsidR="008266D4" w:rsidRDefault="008266D4" w:rsidP="008266D4">
            <w:pPr>
              <w:jc w:val="center"/>
              <w:rPr>
                <w:sz w:val="24"/>
                <w:szCs w:val="24"/>
              </w:rPr>
            </w:pPr>
            <w:r>
              <w:rPr>
                <w:sz w:val="24"/>
                <w:szCs w:val="24"/>
              </w:rPr>
              <w:t>Lt. Blue</w:t>
            </w:r>
          </w:p>
        </w:tc>
        <w:tc>
          <w:tcPr>
            <w:tcW w:w="1798" w:type="dxa"/>
          </w:tcPr>
          <w:p w14:paraId="222D7735" w14:textId="77777777" w:rsidR="008266D4" w:rsidRDefault="008266D4" w:rsidP="008266D4">
            <w:pPr>
              <w:jc w:val="center"/>
              <w:rPr>
                <w:sz w:val="24"/>
                <w:szCs w:val="24"/>
              </w:rPr>
            </w:pPr>
            <w:r>
              <w:rPr>
                <w:sz w:val="24"/>
                <w:szCs w:val="24"/>
              </w:rPr>
              <w:t>Dk. Blue</w:t>
            </w:r>
          </w:p>
        </w:tc>
        <w:tc>
          <w:tcPr>
            <w:tcW w:w="1798" w:type="dxa"/>
          </w:tcPr>
          <w:p w14:paraId="4542E1E7" w14:textId="77777777" w:rsidR="008266D4" w:rsidRDefault="008266D4" w:rsidP="008266D4">
            <w:pPr>
              <w:jc w:val="center"/>
              <w:rPr>
                <w:sz w:val="24"/>
                <w:szCs w:val="24"/>
              </w:rPr>
            </w:pPr>
            <w:r>
              <w:rPr>
                <w:sz w:val="24"/>
                <w:szCs w:val="24"/>
              </w:rPr>
              <w:t>Yellow</w:t>
            </w:r>
          </w:p>
        </w:tc>
        <w:tc>
          <w:tcPr>
            <w:tcW w:w="1799" w:type="dxa"/>
          </w:tcPr>
          <w:p w14:paraId="31E136DB" w14:textId="77777777" w:rsidR="008266D4" w:rsidRDefault="008266D4" w:rsidP="008266D4">
            <w:pPr>
              <w:jc w:val="center"/>
              <w:rPr>
                <w:sz w:val="24"/>
                <w:szCs w:val="24"/>
              </w:rPr>
            </w:pPr>
            <w:r>
              <w:rPr>
                <w:sz w:val="24"/>
                <w:szCs w:val="24"/>
              </w:rPr>
              <w:t>Green</w:t>
            </w:r>
          </w:p>
        </w:tc>
        <w:tc>
          <w:tcPr>
            <w:tcW w:w="1799" w:type="dxa"/>
          </w:tcPr>
          <w:p w14:paraId="28024487" w14:textId="77777777" w:rsidR="008266D4" w:rsidRDefault="008266D4" w:rsidP="008266D4">
            <w:pPr>
              <w:jc w:val="center"/>
              <w:rPr>
                <w:sz w:val="24"/>
                <w:szCs w:val="24"/>
              </w:rPr>
            </w:pPr>
            <w:r>
              <w:rPr>
                <w:sz w:val="24"/>
                <w:szCs w:val="24"/>
              </w:rPr>
              <w:t>Orange</w:t>
            </w:r>
          </w:p>
        </w:tc>
      </w:tr>
      <w:tr w:rsidR="008266D4" w14:paraId="05B2C5D9" w14:textId="77777777" w:rsidTr="008266D4">
        <w:tc>
          <w:tcPr>
            <w:tcW w:w="1798" w:type="dxa"/>
          </w:tcPr>
          <w:p w14:paraId="31099911" w14:textId="77777777" w:rsidR="008266D4" w:rsidRDefault="008266D4" w:rsidP="008266D4">
            <w:pPr>
              <w:rPr>
                <w:sz w:val="24"/>
                <w:szCs w:val="24"/>
              </w:rPr>
            </w:pPr>
          </w:p>
        </w:tc>
        <w:tc>
          <w:tcPr>
            <w:tcW w:w="1798" w:type="dxa"/>
          </w:tcPr>
          <w:p w14:paraId="5841FD69" w14:textId="77777777" w:rsidR="008266D4" w:rsidRDefault="008266D4" w:rsidP="008266D4">
            <w:pPr>
              <w:rPr>
                <w:sz w:val="24"/>
                <w:szCs w:val="24"/>
              </w:rPr>
            </w:pPr>
          </w:p>
        </w:tc>
        <w:tc>
          <w:tcPr>
            <w:tcW w:w="1798" w:type="dxa"/>
          </w:tcPr>
          <w:p w14:paraId="76A395FC" w14:textId="77777777" w:rsidR="008266D4" w:rsidRDefault="008266D4" w:rsidP="008266D4">
            <w:pPr>
              <w:rPr>
                <w:sz w:val="24"/>
                <w:szCs w:val="24"/>
              </w:rPr>
            </w:pPr>
          </w:p>
        </w:tc>
        <w:tc>
          <w:tcPr>
            <w:tcW w:w="1798" w:type="dxa"/>
          </w:tcPr>
          <w:p w14:paraId="7CBDD383" w14:textId="77777777" w:rsidR="008266D4" w:rsidRDefault="008266D4" w:rsidP="008266D4">
            <w:pPr>
              <w:rPr>
                <w:sz w:val="24"/>
                <w:szCs w:val="24"/>
              </w:rPr>
            </w:pPr>
          </w:p>
        </w:tc>
        <w:tc>
          <w:tcPr>
            <w:tcW w:w="1799" w:type="dxa"/>
          </w:tcPr>
          <w:p w14:paraId="1968493F" w14:textId="77777777" w:rsidR="008266D4" w:rsidRDefault="008266D4" w:rsidP="008266D4">
            <w:pPr>
              <w:rPr>
                <w:sz w:val="24"/>
                <w:szCs w:val="24"/>
              </w:rPr>
            </w:pPr>
          </w:p>
        </w:tc>
        <w:tc>
          <w:tcPr>
            <w:tcW w:w="1799" w:type="dxa"/>
          </w:tcPr>
          <w:p w14:paraId="50CEA4B7" w14:textId="77777777" w:rsidR="008266D4" w:rsidRDefault="008266D4" w:rsidP="008266D4">
            <w:pPr>
              <w:rPr>
                <w:sz w:val="24"/>
                <w:szCs w:val="24"/>
              </w:rPr>
            </w:pPr>
          </w:p>
          <w:p w14:paraId="2291EE7A" w14:textId="77777777" w:rsidR="008266D4" w:rsidRDefault="008266D4" w:rsidP="008266D4">
            <w:pPr>
              <w:rPr>
                <w:sz w:val="24"/>
                <w:szCs w:val="24"/>
              </w:rPr>
            </w:pPr>
          </w:p>
          <w:p w14:paraId="53768AAC" w14:textId="77777777" w:rsidR="008266D4" w:rsidRDefault="008266D4" w:rsidP="008266D4">
            <w:pPr>
              <w:rPr>
                <w:sz w:val="24"/>
                <w:szCs w:val="24"/>
              </w:rPr>
            </w:pPr>
          </w:p>
        </w:tc>
      </w:tr>
    </w:tbl>
    <w:p w14:paraId="365CD5BF" w14:textId="77777777" w:rsidR="008266D4" w:rsidRDefault="008266D4" w:rsidP="008266D4">
      <w:pPr>
        <w:pStyle w:val="ListParagraph"/>
        <w:numPr>
          <w:ilvl w:val="0"/>
          <w:numId w:val="12"/>
        </w:numPr>
        <w:rPr>
          <w:sz w:val="24"/>
          <w:szCs w:val="24"/>
        </w:rPr>
      </w:pPr>
      <w:r>
        <w:rPr>
          <w:sz w:val="24"/>
          <w:szCs w:val="24"/>
        </w:rPr>
        <w:t>What information do you gain by putting your mouse over a colored circle on the graph?</w:t>
      </w:r>
      <w:r>
        <w:rPr>
          <w:sz w:val="24"/>
          <w:szCs w:val="24"/>
        </w:rPr>
        <w:br/>
      </w:r>
      <w:r>
        <w:rPr>
          <w:sz w:val="24"/>
          <w:szCs w:val="24"/>
        </w:rPr>
        <w:br/>
      </w:r>
    </w:p>
    <w:p w14:paraId="2280D7E8" w14:textId="77777777" w:rsidR="00DB47F6" w:rsidRPr="00DB47F6" w:rsidRDefault="008266D4" w:rsidP="008266D4">
      <w:pPr>
        <w:pStyle w:val="ListParagraph"/>
        <w:numPr>
          <w:ilvl w:val="0"/>
          <w:numId w:val="12"/>
        </w:numPr>
        <w:rPr>
          <w:sz w:val="24"/>
          <w:szCs w:val="24"/>
        </w:rPr>
      </w:pPr>
      <w:r w:rsidRPr="00DB47F6">
        <w:rPr>
          <w:sz w:val="24"/>
          <w:szCs w:val="24"/>
        </w:rPr>
        <w:t>What is the independent variable (</w:t>
      </w:r>
      <m:oMath>
        <m:r>
          <w:rPr>
            <w:rFonts w:ascii="Cambria Math" w:hAnsi="Cambria Math"/>
            <w:sz w:val="24"/>
            <w:szCs w:val="24"/>
          </w:rPr>
          <m:t>x)</m:t>
        </m:r>
      </m:oMath>
      <w:r w:rsidRPr="00DB47F6">
        <w:rPr>
          <w:rFonts w:eastAsiaTheme="minorEastAsia"/>
          <w:sz w:val="24"/>
          <w:szCs w:val="24"/>
        </w:rPr>
        <w:t>?</w:t>
      </w:r>
    </w:p>
    <w:p w14:paraId="43E798C0" w14:textId="77777777" w:rsidR="00DB47F6" w:rsidRDefault="008266D4" w:rsidP="008266D4">
      <w:pPr>
        <w:pStyle w:val="ListParagraph"/>
        <w:numPr>
          <w:ilvl w:val="0"/>
          <w:numId w:val="12"/>
        </w:numPr>
        <w:rPr>
          <w:sz w:val="24"/>
          <w:szCs w:val="24"/>
        </w:rPr>
      </w:pPr>
      <w:r w:rsidRPr="00DB47F6">
        <w:rPr>
          <w:sz w:val="24"/>
          <w:szCs w:val="24"/>
        </w:rPr>
        <w:t>What does the dependent variable (</w:t>
      </w:r>
      <m:oMath>
        <m:r>
          <w:rPr>
            <w:rFonts w:ascii="Cambria Math" w:hAnsi="Cambria Math"/>
            <w:sz w:val="24"/>
            <w:szCs w:val="24"/>
          </w:rPr>
          <m:t>y)</m:t>
        </m:r>
      </m:oMath>
      <w:r w:rsidRPr="00DB47F6">
        <w:rPr>
          <w:rFonts w:eastAsiaTheme="minorEastAsia"/>
          <w:sz w:val="24"/>
          <w:szCs w:val="24"/>
        </w:rPr>
        <w:t xml:space="preserve"> represent?</w:t>
      </w:r>
    </w:p>
    <w:p w14:paraId="26DBE3CE" w14:textId="77777777" w:rsidR="008266D4" w:rsidRPr="00DB47F6" w:rsidRDefault="008266D4" w:rsidP="008266D4">
      <w:pPr>
        <w:pStyle w:val="ListParagraph"/>
        <w:numPr>
          <w:ilvl w:val="0"/>
          <w:numId w:val="12"/>
        </w:numPr>
        <w:rPr>
          <w:sz w:val="24"/>
          <w:szCs w:val="24"/>
        </w:rPr>
      </w:pPr>
      <w:r w:rsidRPr="00DB47F6">
        <w:rPr>
          <w:sz w:val="24"/>
          <w:szCs w:val="24"/>
        </w:rPr>
        <w:t>Push the PLAY button.  What is this graphical representation telling you?</w:t>
      </w:r>
      <w:r w:rsidRPr="00DB47F6">
        <w:rPr>
          <w:sz w:val="24"/>
          <w:szCs w:val="24"/>
        </w:rPr>
        <w:br/>
      </w:r>
      <w:r w:rsidRPr="00DB47F6">
        <w:rPr>
          <w:sz w:val="24"/>
          <w:szCs w:val="24"/>
        </w:rPr>
        <w:br/>
      </w:r>
    </w:p>
    <w:p w14:paraId="5CBF1872" w14:textId="77777777" w:rsidR="003A3FFD" w:rsidRDefault="003A3FFD" w:rsidP="008266D4">
      <w:pPr>
        <w:pStyle w:val="ListParagraph"/>
        <w:numPr>
          <w:ilvl w:val="0"/>
          <w:numId w:val="12"/>
        </w:numPr>
        <w:rPr>
          <w:sz w:val="24"/>
          <w:szCs w:val="24"/>
        </w:rPr>
      </w:pPr>
      <w:r>
        <w:rPr>
          <w:sz w:val="24"/>
          <w:szCs w:val="24"/>
        </w:rPr>
        <w:t>Select United States on the right side of the graph.  After pushing the play button, you can gather information from the graph by hovering over a point.  The data will show up in a white box on the x and y axis.  Select five data points and record them below.</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A3FFD" w14:paraId="0A207D54" w14:textId="77777777" w:rsidTr="003A3FFD">
        <w:trPr>
          <w:trHeight w:val="432"/>
        </w:trPr>
        <w:tc>
          <w:tcPr>
            <w:tcW w:w="1798" w:type="dxa"/>
          </w:tcPr>
          <w:p w14:paraId="2A19B99D" w14:textId="77777777" w:rsidR="003A3FFD" w:rsidRDefault="003A3FFD" w:rsidP="003A3FFD">
            <w:pPr>
              <w:rPr>
                <w:sz w:val="24"/>
                <w:szCs w:val="24"/>
              </w:rPr>
            </w:pPr>
            <w:r>
              <w:rPr>
                <w:sz w:val="24"/>
                <w:szCs w:val="24"/>
              </w:rPr>
              <w:t>Income</w:t>
            </w:r>
          </w:p>
        </w:tc>
        <w:tc>
          <w:tcPr>
            <w:tcW w:w="1798" w:type="dxa"/>
          </w:tcPr>
          <w:p w14:paraId="37F27A9A" w14:textId="77777777" w:rsidR="003A3FFD" w:rsidRDefault="003A3FFD" w:rsidP="003A3FFD">
            <w:pPr>
              <w:rPr>
                <w:sz w:val="24"/>
                <w:szCs w:val="24"/>
              </w:rPr>
            </w:pPr>
          </w:p>
        </w:tc>
        <w:tc>
          <w:tcPr>
            <w:tcW w:w="1798" w:type="dxa"/>
          </w:tcPr>
          <w:p w14:paraId="6C56331E" w14:textId="77777777" w:rsidR="003A3FFD" w:rsidRDefault="003A3FFD" w:rsidP="003A3FFD">
            <w:pPr>
              <w:rPr>
                <w:sz w:val="24"/>
                <w:szCs w:val="24"/>
              </w:rPr>
            </w:pPr>
          </w:p>
        </w:tc>
        <w:tc>
          <w:tcPr>
            <w:tcW w:w="1798" w:type="dxa"/>
          </w:tcPr>
          <w:p w14:paraId="41F4098C" w14:textId="77777777" w:rsidR="003A3FFD" w:rsidRDefault="003A3FFD" w:rsidP="003A3FFD">
            <w:pPr>
              <w:rPr>
                <w:sz w:val="24"/>
                <w:szCs w:val="24"/>
              </w:rPr>
            </w:pPr>
          </w:p>
        </w:tc>
        <w:tc>
          <w:tcPr>
            <w:tcW w:w="1799" w:type="dxa"/>
          </w:tcPr>
          <w:p w14:paraId="4A1F1F3E" w14:textId="77777777" w:rsidR="003A3FFD" w:rsidRDefault="003A3FFD" w:rsidP="003A3FFD">
            <w:pPr>
              <w:rPr>
                <w:sz w:val="24"/>
                <w:szCs w:val="24"/>
              </w:rPr>
            </w:pPr>
          </w:p>
        </w:tc>
        <w:tc>
          <w:tcPr>
            <w:tcW w:w="1799" w:type="dxa"/>
          </w:tcPr>
          <w:p w14:paraId="26FE7022" w14:textId="77777777" w:rsidR="003A3FFD" w:rsidRDefault="003A3FFD" w:rsidP="003A3FFD">
            <w:pPr>
              <w:rPr>
                <w:sz w:val="24"/>
                <w:szCs w:val="24"/>
              </w:rPr>
            </w:pPr>
          </w:p>
        </w:tc>
      </w:tr>
      <w:tr w:rsidR="003A3FFD" w14:paraId="700A4442" w14:textId="77777777" w:rsidTr="003A3FFD">
        <w:trPr>
          <w:trHeight w:val="432"/>
        </w:trPr>
        <w:tc>
          <w:tcPr>
            <w:tcW w:w="1798" w:type="dxa"/>
          </w:tcPr>
          <w:p w14:paraId="1B74C31A" w14:textId="77777777" w:rsidR="003A3FFD" w:rsidRDefault="003A3FFD" w:rsidP="003A3FFD">
            <w:pPr>
              <w:rPr>
                <w:sz w:val="24"/>
                <w:szCs w:val="24"/>
              </w:rPr>
            </w:pPr>
            <w:r>
              <w:rPr>
                <w:sz w:val="24"/>
                <w:szCs w:val="24"/>
              </w:rPr>
              <w:t>Life Expectancy</w:t>
            </w:r>
          </w:p>
        </w:tc>
        <w:tc>
          <w:tcPr>
            <w:tcW w:w="1798" w:type="dxa"/>
          </w:tcPr>
          <w:p w14:paraId="696D9023" w14:textId="77777777" w:rsidR="003A3FFD" w:rsidRDefault="003A3FFD" w:rsidP="003A3FFD">
            <w:pPr>
              <w:rPr>
                <w:sz w:val="24"/>
                <w:szCs w:val="24"/>
              </w:rPr>
            </w:pPr>
          </w:p>
        </w:tc>
        <w:tc>
          <w:tcPr>
            <w:tcW w:w="1798" w:type="dxa"/>
          </w:tcPr>
          <w:p w14:paraId="2B3F8ACC" w14:textId="77777777" w:rsidR="003A3FFD" w:rsidRDefault="003A3FFD" w:rsidP="003A3FFD">
            <w:pPr>
              <w:rPr>
                <w:sz w:val="24"/>
                <w:szCs w:val="24"/>
              </w:rPr>
            </w:pPr>
          </w:p>
        </w:tc>
        <w:tc>
          <w:tcPr>
            <w:tcW w:w="1798" w:type="dxa"/>
          </w:tcPr>
          <w:p w14:paraId="3FBC8628" w14:textId="77777777" w:rsidR="003A3FFD" w:rsidRDefault="003A3FFD" w:rsidP="003A3FFD">
            <w:pPr>
              <w:rPr>
                <w:sz w:val="24"/>
                <w:szCs w:val="24"/>
              </w:rPr>
            </w:pPr>
          </w:p>
        </w:tc>
        <w:tc>
          <w:tcPr>
            <w:tcW w:w="1799" w:type="dxa"/>
          </w:tcPr>
          <w:p w14:paraId="3E738266" w14:textId="77777777" w:rsidR="003A3FFD" w:rsidRDefault="003A3FFD" w:rsidP="003A3FFD">
            <w:pPr>
              <w:rPr>
                <w:sz w:val="24"/>
                <w:szCs w:val="24"/>
              </w:rPr>
            </w:pPr>
          </w:p>
        </w:tc>
        <w:tc>
          <w:tcPr>
            <w:tcW w:w="1799" w:type="dxa"/>
          </w:tcPr>
          <w:p w14:paraId="705E6309" w14:textId="77777777" w:rsidR="003A3FFD" w:rsidRDefault="003A3FFD" w:rsidP="003A3FFD">
            <w:pPr>
              <w:rPr>
                <w:sz w:val="24"/>
                <w:szCs w:val="24"/>
              </w:rPr>
            </w:pPr>
          </w:p>
        </w:tc>
      </w:tr>
      <w:tr w:rsidR="003A3FFD" w14:paraId="42CFB0AA" w14:textId="77777777" w:rsidTr="003A3FFD">
        <w:trPr>
          <w:trHeight w:val="432"/>
        </w:trPr>
        <w:tc>
          <w:tcPr>
            <w:tcW w:w="1798" w:type="dxa"/>
          </w:tcPr>
          <w:p w14:paraId="54E978B5" w14:textId="77777777" w:rsidR="003A3FFD" w:rsidRDefault="003A3FFD" w:rsidP="003A3FFD">
            <w:pPr>
              <w:rPr>
                <w:sz w:val="24"/>
                <w:szCs w:val="24"/>
              </w:rPr>
            </w:pPr>
            <w:r>
              <w:rPr>
                <w:sz w:val="24"/>
                <w:szCs w:val="24"/>
              </w:rPr>
              <w:t>Year</w:t>
            </w:r>
          </w:p>
        </w:tc>
        <w:tc>
          <w:tcPr>
            <w:tcW w:w="1798" w:type="dxa"/>
          </w:tcPr>
          <w:p w14:paraId="1BC8A4C7" w14:textId="77777777" w:rsidR="003A3FFD" w:rsidRDefault="003A3FFD" w:rsidP="003A3FFD">
            <w:pPr>
              <w:rPr>
                <w:sz w:val="24"/>
                <w:szCs w:val="24"/>
              </w:rPr>
            </w:pPr>
          </w:p>
        </w:tc>
        <w:tc>
          <w:tcPr>
            <w:tcW w:w="1798" w:type="dxa"/>
          </w:tcPr>
          <w:p w14:paraId="7B6624C8" w14:textId="77777777" w:rsidR="003A3FFD" w:rsidRDefault="003A3FFD" w:rsidP="003A3FFD">
            <w:pPr>
              <w:rPr>
                <w:sz w:val="24"/>
                <w:szCs w:val="24"/>
              </w:rPr>
            </w:pPr>
          </w:p>
        </w:tc>
        <w:tc>
          <w:tcPr>
            <w:tcW w:w="1798" w:type="dxa"/>
          </w:tcPr>
          <w:p w14:paraId="189DF93B" w14:textId="77777777" w:rsidR="003A3FFD" w:rsidRDefault="003A3FFD" w:rsidP="003A3FFD">
            <w:pPr>
              <w:rPr>
                <w:sz w:val="24"/>
                <w:szCs w:val="24"/>
              </w:rPr>
            </w:pPr>
          </w:p>
        </w:tc>
        <w:tc>
          <w:tcPr>
            <w:tcW w:w="1799" w:type="dxa"/>
          </w:tcPr>
          <w:p w14:paraId="7F6F078C" w14:textId="77777777" w:rsidR="003A3FFD" w:rsidRDefault="003A3FFD" w:rsidP="003A3FFD">
            <w:pPr>
              <w:rPr>
                <w:sz w:val="24"/>
                <w:szCs w:val="24"/>
              </w:rPr>
            </w:pPr>
          </w:p>
        </w:tc>
        <w:tc>
          <w:tcPr>
            <w:tcW w:w="1799" w:type="dxa"/>
          </w:tcPr>
          <w:p w14:paraId="61819220" w14:textId="77777777" w:rsidR="003A3FFD" w:rsidRDefault="003A3FFD" w:rsidP="003A3FFD">
            <w:pPr>
              <w:rPr>
                <w:sz w:val="24"/>
                <w:szCs w:val="24"/>
              </w:rPr>
            </w:pPr>
          </w:p>
        </w:tc>
      </w:tr>
    </w:tbl>
    <w:p w14:paraId="34B937D6" w14:textId="77777777" w:rsidR="00DB47F6" w:rsidRDefault="00DB47F6" w:rsidP="00DB47F6">
      <w:pPr>
        <w:pStyle w:val="ListParagraph"/>
        <w:ind w:left="360"/>
        <w:rPr>
          <w:sz w:val="24"/>
          <w:szCs w:val="24"/>
        </w:rPr>
      </w:pPr>
    </w:p>
    <w:p w14:paraId="409FCA8F" w14:textId="77777777" w:rsidR="003A3FFD" w:rsidRPr="00DB47F6" w:rsidRDefault="003A3FFD" w:rsidP="00DB47F6">
      <w:pPr>
        <w:pStyle w:val="ListParagraph"/>
        <w:numPr>
          <w:ilvl w:val="0"/>
          <w:numId w:val="12"/>
        </w:numPr>
        <w:spacing w:after="360"/>
        <w:rPr>
          <w:sz w:val="24"/>
          <w:szCs w:val="24"/>
        </w:rPr>
      </w:pPr>
      <w:r w:rsidRPr="00DB47F6">
        <w:rPr>
          <w:sz w:val="24"/>
          <w:szCs w:val="24"/>
        </w:rPr>
        <w:t>What was the highest GDP in 2011?  _____________ Which country? ________________</w:t>
      </w:r>
    </w:p>
    <w:p w14:paraId="4D2AA42B" w14:textId="77777777" w:rsidR="003A3FFD" w:rsidRDefault="003A3FFD" w:rsidP="00DB47F6">
      <w:pPr>
        <w:pStyle w:val="ListParagraph"/>
        <w:numPr>
          <w:ilvl w:val="0"/>
          <w:numId w:val="12"/>
        </w:numPr>
        <w:spacing w:before="240"/>
        <w:rPr>
          <w:sz w:val="24"/>
          <w:szCs w:val="24"/>
        </w:rPr>
      </w:pPr>
      <w:r>
        <w:rPr>
          <w:sz w:val="24"/>
          <w:szCs w:val="24"/>
        </w:rPr>
        <w:t>What was the highest life expectancy in 2011? __________ Which country? ____________</w:t>
      </w:r>
    </w:p>
    <w:p w14:paraId="77E8E5C0" w14:textId="77777777" w:rsidR="003A3FFD" w:rsidRDefault="003A3FFD" w:rsidP="003A3FFD">
      <w:pPr>
        <w:pStyle w:val="ListParagraph"/>
        <w:numPr>
          <w:ilvl w:val="0"/>
          <w:numId w:val="12"/>
        </w:numPr>
        <w:rPr>
          <w:sz w:val="24"/>
          <w:szCs w:val="24"/>
        </w:rPr>
      </w:pPr>
      <w:r>
        <w:rPr>
          <w:sz w:val="24"/>
          <w:szCs w:val="24"/>
        </w:rPr>
        <w:t>As the GDP of a country increases, what tends to happen with life expectancy? ___________________</w:t>
      </w:r>
    </w:p>
    <w:p w14:paraId="3CC2F8AD" w14:textId="77777777" w:rsidR="003A3FFD" w:rsidRDefault="003A3FFD" w:rsidP="003A3FFD">
      <w:pPr>
        <w:pStyle w:val="ListParagraph"/>
        <w:ind w:left="360"/>
        <w:rPr>
          <w:sz w:val="24"/>
          <w:szCs w:val="24"/>
        </w:rPr>
      </w:pPr>
    </w:p>
    <w:p w14:paraId="1ECADD7D" w14:textId="77777777" w:rsidR="003A3FFD" w:rsidRDefault="003A3FFD" w:rsidP="003A3FFD">
      <w:pPr>
        <w:pStyle w:val="ListParagraph"/>
        <w:numPr>
          <w:ilvl w:val="0"/>
          <w:numId w:val="12"/>
        </w:numPr>
        <w:rPr>
          <w:sz w:val="24"/>
          <w:szCs w:val="24"/>
        </w:rPr>
      </w:pPr>
      <w:r>
        <w:rPr>
          <w:sz w:val="24"/>
          <w:szCs w:val="24"/>
        </w:rPr>
        <w:t>Change the variables on the x- and y-axis to a different topic.  Select a country that interests you and hit play.  Fill in the table to represent your data.</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A3FFD" w14:paraId="5251F313" w14:textId="77777777" w:rsidTr="005E1A93">
        <w:trPr>
          <w:trHeight w:val="432"/>
        </w:trPr>
        <w:tc>
          <w:tcPr>
            <w:tcW w:w="1798" w:type="dxa"/>
          </w:tcPr>
          <w:p w14:paraId="679FD9AD" w14:textId="77777777" w:rsidR="003A3FFD" w:rsidRDefault="003A3FFD" w:rsidP="005E1A93">
            <w:pPr>
              <w:rPr>
                <w:sz w:val="24"/>
                <w:szCs w:val="24"/>
              </w:rPr>
            </w:pPr>
          </w:p>
        </w:tc>
        <w:tc>
          <w:tcPr>
            <w:tcW w:w="1798" w:type="dxa"/>
          </w:tcPr>
          <w:p w14:paraId="7A6EB6CF" w14:textId="77777777" w:rsidR="003A3FFD" w:rsidRDefault="003A3FFD" w:rsidP="005E1A93">
            <w:pPr>
              <w:rPr>
                <w:sz w:val="24"/>
                <w:szCs w:val="24"/>
              </w:rPr>
            </w:pPr>
          </w:p>
        </w:tc>
        <w:tc>
          <w:tcPr>
            <w:tcW w:w="1798" w:type="dxa"/>
          </w:tcPr>
          <w:p w14:paraId="046811CC" w14:textId="77777777" w:rsidR="003A3FFD" w:rsidRDefault="003A3FFD" w:rsidP="005E1A93">
            <w:pPr>
              <w:rPr>
                <w:sz w:val="24"/>
                <w:szCs w:val="24"/>
              </w:rPr>
            </w:pPr>
          </w:p>
        </w:tc>
        <w:tc>
          <w:tcPr>
            <w:tcW w:w="1798" w:type="dxa"/>
          </w:tcPr>
          <w:p w14:paraId="277F767C" w14:textId="77777777" w:rsidR="003A3FFD" w:rsidRDefault="003A3FFD" w:rsidP="005E1A93">
            <w:pPr>
              <w:rPr>
                <w:sz w:val="24"/>
                <w:szCs w:val="24"/>
              </w:rPr>
            </w:pPr>
          </w:p>
        </w:tc>
        <w:tc>
          <w:tcPr>
            <w:tcW w:w="1799" w:type="dxa"/>
          </w:tcPr>
          <w:p w14:paraId="5FF12F70" w14:textId="77777777" w:rsidR="003A3FFD" w:rsidRDefault="003A3FFD" w:rsidP="005E1A93">
            <w:pPr>
              <w:rPr>
                <w:sz w:val="24"/>
                <w:szCs w:val="24"/>
              </w:rPr>
            </w:pPr>
          </w:p>
        </w:tc>
        <w:tc>
          <w:tcPr>
            <w:tcW w:w="1799" w:type="dxa"/>
          </w:tcPr>
          <w:p w14:paraId="42B5C4F6" w14:textId="77777777" w:rsidR="003A3FFD" w:rsidRDefault="003A3FFD" w:rsidP="005E1A93">
            <w:pPr>
              <w:rPr>
                <w:sz w:val="24"/>
                <w:szCs w:val="24"/>
              </w:rPr>
            </w:pPr>
          </w:p>
        </w:tc>
      </w:tr>
      <w:tr w:rsidR="003A3FFD" w14:paraId="432EA08D" w14:textId="77777777" w:rsidTr="005E1A93">
        <w:trPr>
          <w:trHeight w:val="432"/>
        </w:trPr>
        <w:tc>
          <w:tcPr>
            <w:tcW w:w="1798" w:type="dxa"/>
          </w:tcPr>
          <w:p w14:paraId="2CE6F459" w14:textId="77777777" w:rsidR="003A3FFD" w:rsidRDefault="003A3FFD" w:rsidP="005E1A93">
            <w:pPr>
              <w:rPr>
                <w:sz w:val="24"/>
                <w:szCs w:val="24"/>
              </w:rPr>
            </w:pPr>
          </w:p>
        </w:tc>
        <w:tc>
          <w:tcPr>
            <w:tcW w:w="1798" w:type="dxa"/>
          </w:tcPr>
          <w:p w14:paraId="3338C902" w14:textId="77777777" w:rsidR="003A3FFD" w:rsidRDefault="003A3FFD" w:rsidP="005E1A93">
            <w:pPr>
              <w:rPr>
                <w:sz w:val="24"/>
                <w:szCs w:val="24"/>
              </w:rPr>
            </w:pPr>
          </w:p>
        </w:tc>
        <w:tc>
          <w:tcPr>
            <w:tcW w:w="1798" w:type="dxa"/>
          </w:tcPr>
          <w:p w14:paraId="248420EE" w14:textId="77777777" w:rsidR="003A3FFD" w:rsidRDefault="003A3FFD" w:rsidP="005E1A93">
            <w:pPr>
              <w:rPr>
                <w:sz w:val="24"/>
                <w:szCs w:val="24"/>
              </w:rPr>
            </w:pPr>
          </w:p>
        </w:tc>
        <w:tc>
          <w:tcPr>
            <w:tcW w:w="1798" w:type="dxa"/>
          </w:tcPr>
          <w:p w14:paraId="7BEFFDB5" w14:textId="77777777" w:rsidR="003A3FFD" w:rsidRDefault="003A3FFD" w:rsidP="005E1A93">
            <w:pPr>
              <w:rPr>
                <w:sz w:val="24"/>
                <w:szCs w:val="24"/>
              </w:rPr>
            </w:pPr>
          </w:p>
        </w:tc>
        <w:tc>
          <w:tcPr>
            <w:tcW w:w="1799" w:type="dxa"/>
          </w:tcPr>
          <w:p w14:paraId="40E5123F" w14:textId="77777777" w:rsidR="003A3FFD" w:rsidRDefault="003A3FFD" w:rsidP="005E1A93">
            <w:pPr>
              <w:rPr>
                <w:sz w:val="24"/>
                <w:szCs w:val="24"/>
              </w:rPr>
            </w:pPr>
          </w:p>
        </w:tc>
        <w:tc>
          <w:tcPr>
            <w:tcW w:w="1799" w:type="dxa"/>
          </w:tcPr>
          <w:p w14:paraId="2EF9E0B7" w14:textId="77777777" w:rsidR="003A3FFD" w:rsidRDefault="003A3FFD" w:rsidP="005E1A93">
            <w:pPr>
              <w:rPr>
                <w:sz w:val="24"/>
                <w:szCs w:val="24"/>
              </w:rPr>
            </w:pPr>
          </w:p>
        </w:tc>
      </w:tr>
      <w:tr w:rsidR="003A3FFD" w14:paraId="79601D0D" w14:textId="77777777" w:rsidTr="005E1A93">
        <w:trPr>
          <w:trHeight w:val="432"/>
        </w:trPr>
        <w:tc>
          <w:tcPr>
            <w:tcW w:w="1798" w:type="dxa"/>
          </w:tcPr>
          <w:p w14:paraId="6ED2136B" w14:textId="77777777" w:rsidR="003A3FFD" w:rsidRDefault="003A3FFD" w:rsidP="005E1A93">
            <w:pPr>
              <w:rPr>
                <w:sz w:val="24"/>
                <w:szCs w:val="24"/>
              </w:rPr>
            </w:pPr>
          </w:p>
        </w:tc>
        <w:tc>
          <w:tcPr>
            <w:tcW w:w="1798" w:type="dxa"/>
          </w:tcPr>
          <w:p w14:paraId="0C3FD3AE" w14:textId="77777777" w:rsidR="003A3FFD" w:rsidRDefault="003A3FFD" w:rsidP="005E1A93">
            <w:pPr>
              <w:rPr>
                <w:sz w:val="24"/>
                <w:szCs w:val="24"/>
              </w:rPr>
            </w:pPr>
          </w:p>
        </w:tc>
        <w:tc>
          <w:tcPr>
            <w:tcW w:w="1798" w:type="dxa"/>
          </w:tcPr>
          <w:p w14:paraId="07A86B98" w14:textId="77777777" w:rsidR="003A3FFD" w:rsidRDefault="003A3FFD" w:rsidP="005E1A93">
            <w:pPr>
              <w:rPr>
                <w:sz w:val="24"/>
                <w:szCs w:val="24"/>
              </w:rPr>
            </w:pPr>
          </w:p>
        </w:tc>
        <w:tc>
          <w:tcPr>
            <w:tcW w:w="1798" w:type="dxa"/>
          </w:tcPr>
          <w:p w14:paraId="63344E3B" w14:textId="77777777" w:rsidR="003A3FFD" w:rsidRDefault="003A3FFD" w:rsidP="005E1A93">
            <w:pPr>
              <w:rPr>
                <w:sz w:val="24"/>
                <w:szCs w:val="24"/>
              </w:rPr>
            </w:pPr>
          </w:p>
        </w:tc>
        <w:tc>
          <w:tcPr>
            <w:tcW w:w="1799" w:type="dxa"/>
          </w:tcPr>
          <w:p w14:paraId="68AA071F" w14:textId="77777777" w:rsidR="003A3FFD" w:rsidRDefault="003A3FFD" w:rsidP="005E1A93">
            <w:pPr>
              <w:rPr>
                <w:sz w:val="24"/>
                <w:szCs w:val="24"/>
              </w:rPr>
            </w:pPr>
          </w:p>
        </w:tc>
        <w:tc>
          <w:tcPr>
            <w:tcW w:w="1799" w:type="dxa"/>
          </w:tcPr>
          <w:p w14:paraId="5DE01A5C" w14:textId="77777777" w:rsidR="003A3FFD" w:rsidRDefault="003A3FFD" w:rsidP="005E1A93">
            <w:pPr>
              <w:rPr>
                <w:sz w:val="24"/>
                <w:szCs w:val="24"/>
              </w:rPr>
            </w:pPr>
          </w:p>
        </w:tc>
      </w:tr>
    </w:tbl>
    <w:p w14:paraId="77476F8F" w14:textId="77777777" w:rsidR="003A3FFD" w:rsidRDefault="003A3FFD" w:rsidP="003A3FFD">
      <w:pPr>
        <w:rPr>
          <w:sz w:val="24"/>
          <w:szCs w:val="24"/>
        </w:rPr>
      </w:pPr>
    </w:p>
    <w:p w14:paraId="0A8FBA43" w14:textId="77777777" w:rsidR="003A3FFD" w:rsidRDefault="003A3FFD" w:rsidP="003A3FFD">
      <w:pPr>
        <w:pStyle w:val="ListParagraph"/>
        <w:numPr>
          <w:ilvl w:val="0"/>
          <w:numId w:val="12"/>
        </w:numPr>
        <w:rPr>
          <w:sz w:val="24"/>
          <w:szCs w:val="24"/>
        </w:rPr>
      </w:pPr>
      <w:r>
        <w:rPr>
          <w:sz w:val="24"/>
          <w:szCs w:val="24"/>
        </w:rPr>
        <w:t>What is your independent variable (</w:t>
      </w:r>
      <m:oMath>
        <m:r>
          <w:rPr>
            <w:rFonts w:ascii="Cambria Math" w:hAnsi="Cambria Math"/>
            <w:sz w:val="24"/>
            <w:szCs w:val="24"/>
          </w:rPr>
          <m:t>x</m:t>
        </m:r>
      </m:oMath>
      <w:r>
        <w:rPr>
          <w:rFonts w:eastAsiaTheme="minorEastAsia"/>
          <w:sz w:val="24"/>
          <w:szCs w:val="24"/>
        </w:rPr>
        <w:t>)</w:t>
      </w:r>
      <w:r>
        <w:rPr>
          <w:sz w:val="24"/>
          <w:szCs w:val="24"/>
        </w:rPr>
        <w:t>?</w:t>
      </w:r>
      <w:r>
        <w:rPr>
          <w:sz w:val="24"/>
          <w:szCs w:val="24"/>
        </w:rPr>
        <w:br/>
      </w:r>
    </w:p>
    <w:p w14:paraId="46E952D0" w14:textId="77777777" w:rsidR="003A3FFD" w:rsidRDefault="003A3FFD" w:rsidP="003A3FFD">
      <w:pPr>
        <w:pStyle w:val="ListParagraph"/>
        <w:numPr>
          <w:ilvl w:val="0"/>
          <w:numId w:val="12"/>
        </w:numPr>
        <w:rPr>
          <w:sz w:val="24"/>
          <w:szCs w:val="24"/>
        </w:rPr>
      </w:pPr>
      <w:r>
        <w:rPr>
          <w:sz w:val="24"/>
          <w:szCs w:val="24"/>
        </w:rPr>
        <w:t>What is your dependent variable (</w:t>
      </w:r>
      <m:oMath>
        <m:r>
          <w:rPr>
            <w:rFonts w:ascii="Cambria Math" w:hAnsi="Cambria Math"/>
            <w:sz w:val="24"/>
            <w:szCs w:val="24"/>
          </w:rPr>
          <m:t>y</m:t>
        </m:r>
      </m:oMath>
      <w:r>
        <w:rPr>
          <w:rFonts w:eastAsiaTheme="minorEastAsia"/>
          <w:sz w:val="24"/>
          <w:szCs w:val="24"/>
        </w:rPr>
        <w:t>)</w:t>
      </w:r>
      <w:r>
        <w:rPr>
          <w:sz w:val="24"/>
          <w:szCs w:val="24"/>
        </w:rPr>
        <w:t xml:space="preserve">? </w:t>
      </w:r>
      <w:r>
        <w:rPr>
          <w:sz w:val="24"/>
          <w:szCs w:val="24"/>
        </w:rPr>
        <w:br/>
      </w:r>
    </w:p>
    <w:p w14:paraId="001AD16E" w14:textId="77777777" w:rsidR="008266D4" w:rsidRPr="003A3FFD" w:rsidRDefault="003A3FFD" w:rsidP="003A3FFD">
      <w:pPr>
        <w:pStyle w:val="ListParagraph"/>
        <w:numPr>
          <w:ilvl w:val="0"/>
          <w:numId w:val="12"/>
        </w:numPr>
        <w:rPr>
          <w:sz w:val="24"/>
          <w:szCs w:val="24"/>
        </w:rPr>
      </w:pPr>
      <w:r>
        <w:rPr>
          <w:sz w:val="24"/>
          <w:szCs w:val="24"/>
        </w:rPr>
        <w:t>Give one interesting observation regarding your new data.</w:t>
      </w:r>
      <w:r w:rsidRPr="003A3FFD">
        <w:rPr>
          <w:sz w:val="24"/>
          <w:szCs w:val="24"/>
        </w:rPr>
        <w:br/>
      </w:r>
    </w:p>
    <w:sectPr w:rsidR="008266D4" w:rsidRPr="003A3FFD" w:rsidSect="005C13A5">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C0AA" w14:textId="77777777" w:rsidR="00E62857" w:rsidRDefault="00E62857" w:rsidP="005C13A5">
      <w:pPr>
        <w:spacing w:after="0" w:line="240" w:lineRule="auto"/>
      </w:pPr>
      <w:r>
        <w:separator/>
      </w:r>
    </w:p>
  </w:endnote>
  <w:endnote w:type="continuationSeparator" w:id="0">
    <w:p w14:paraId="6CDDB1A2" w14:textId="77777777" w:rsidR="00E62857" w:rsidRDefault="00E62857" w:rsidP="005C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814D8" w14:textId="77777777" w:rsidR="00E62857" w:rsidRDefault="00E62857" w:rsidP="005C13A5">
      <w:pPr>
        <w:spacing w:after="0" w:line="240" w:lineRule="auto"/>
      </w:pPr>
      <w:r>
        <w:separator/>
      </w:r>
    </w:p>
  </w:footnote>
  <w:footnote w:type="continuationSeparator" w:id="0">
    <w:p w14:paraId="37EF9D7F" w14:textId="77777777" w:rsidR="00E62857" w:rsidRDefault="00E62857" w:rsidP="005C1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93D2" w14:textId="77777777" w:rsidR="005C13A5" w:rsidRDefault="005C13A5">
    <w:pPr>
      <w:pStyle w:val="Header"/>
    </w:pPr>
    <w:r>
      <w:t>NAME:</w:t>
    </w:r>
    <w:r>
      <w:tab/>
    </w:r>
    <w:r>
      <w:tab/>
    </w:r>
    <w:r>
      <w:tab/>
      <w:t>Period: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B0D"/>
    <w:multiLevelType w:val="hybridMultilevel"/>
    <w:tmpl w:val="56961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22D7"/>
    <w:multiLevelType w:val="hybridMultilevel"/>
    <w:tmpl w:val="B17E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660BD"/>
    <w:multiLevelType w:val="hybridMultilevel"/>
    <w:tmpl w:val="F2787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D3949"/>
    <w:multiLevelType w:val="hybridMultilevel"/>
    <w:tmpl w:val="FEF821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B4EF2"/>
    <w:multiLevelType w:val="hybridMultilevel"/>
    <w:tmpl w:val="AF500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04731D"/>
    <w:multiLevelType w:val="hybridMultilevel"/>
    <w:tmpl w:val="8EBAF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97B32"/>
    <w:multiLevelType w:val="hybridMultilevel"/>
    <w:tmpl w:val="9A7E4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8351AB"/>
    <w:multiLevelType w:val="hybridMultilevel"/>
    <w:tmpl w:val="A4B89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130A85"/>
    <w:multiLevelType w:val="hybridMultilevel"/>
    <w:tmpl w:val="C46035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33772E"/>
    <w:multiLevelType w:val="hybridMultilevel"/>
    <w:tmpl w:val="5FF6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C0F5C"/>
    <w:multiLevelType w:val="hybridMultilevel"/>
    <w:tmpl w:val="758E43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7F4D52"/>
    <w:multiLevelType w:val="hybridMultilevel"/>
    <w:tmpl w:val="13DAE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841E0"/>
    <w:multiLevelType w:val="hybridMultilevel"/>
    <w:tmpl w:val="E4227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8C6A77"/>
    <w:multiLevelType w:val="hybridMultilevel"/>
    <w:tmpl w:val="9B0C9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0F128C"/>
    <w:multiLevelType w:val="hybridMultilevel"/>
    <w:tmpl w:val="A21C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876C6"/>
    <w:multiLevelType w:val="hybridMultilevel"/>
    <w:tmpl w:val="BD002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6158D2"/>
    <w:multiLevelType w:val="hybridMultilevel"/>
    <w:tmpl w:val="7AD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9"/>
  </w:num>
  <w:num w:numId="5">
    <w:abstractNumId w:val="5"/>
  </w:num>
  <w:num w:numId="6">
    <w:abstractNumId w:val="3"/>
  </w:num>
  <w:num w:numId="7">
    <w:abstractNumId w:val="10"/>
  </w:num>
  <w:num w:numId="8">
    <w:abstractNumId w:val="16"/>
  </w:num>
  <w:num w:numId="9">
    <w:abstractNumId w:val="12"/>
  </w:num>
  <w:num w:numId="10">
    <w:abstractNumId w:val="11"/>
  </w:num>
  <w:num w:numId="11">
    <w:abstractNumId w:val="14"/>
  </w:num>
  <w:num w:numId="12">
    <w:abstractNumId w:val="7"/>
  </w:num>
  <w:num w:numId="13">
    <w:abstractNumId w:val="2"/>
  </w:num>
  <w:num w:numId="14">
    <w:abstractNumId w:val="1"/>
  </w:num>
  <w:num w:numId="15">
    <w:abstractNumId w:val="4"/>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85"/>
    <w:rsid w:val="00017D8C"/>
    <w:rsid w:val="000B3B30"/>
    <w:rsid w:val="000E6F1C"/>
    <w:rsid w:val="001341B4"/>
    <w:rsid w:val="00154A09"/>
    <w:rsid w:val="001B7A30"/>
    <w:rsid w:val="001F6EB5"/>
    <w:rsid w:val="0023518E"/>
    <w:rsid w:val="00271942"/>
    <w:rsid w:val="00297ACF"/>
    <w:rsid w:val="002C0D59"/>
    <w:rsid w:val="002D14D2"/>
    <w:rsid w:val="002F3F22"/>
    <w:rsid w:val="0030259B"/>
    <w:rsid w:val="003156F5"/>
    <w:rsid w:val="00320834"/>
    <w:rsid w:val="00320A8B"/>
    <w:rsid w:val="00395EBC"/>
    <w:rsid w:val="003A3FFD"/>
    <w:rsid w:val="004024C6"/>
    <w:rsid w:val="00406D17"/>
    <w:rsid w:val="0047482E"/>
    <w:rsid w:val="004C7484"/>
    <w:rsid w:val="00556644"/>
    <w:rsid w:val="005C13A5"/>
    <w:rsid w:val="005E3967"/>
    <w:rsid w:val="00675E20"/>
    <w:rsid w:val="006E108D"/>
    <w:rsid w:val="006E2A32"/>
    <w:rsid w:val="007523DD"/>
    <w:rsid w:val="007B6B67"/>
    <w:rsid w:val="008266D4"/>
    <w:rsid w:val="00833D66"/>
    <w:rsid w:val="008A47C1"/>
    <w:rsid w:val="00946ACF"/>
    <w:rsid w:val="009A3EF0"/>
    <w:rsid w:val="009A5099"/>
    <w:rsid w:val="009E6196"/>
    <w:rsid w:val="00A069E7"/>
    <w:rsid w:val="00A17649"/>
    <w:rsid w:val="00A70A19"/>
    <w:rsid w:val="00A7145A"/>
    <w:rsid w:val="00AE363C"/>
    <w:rsid w:val="00AE7E34"/>
    <w:rsid w:val="00BB6885"/>
    <w:rsid w:val="00C64F5A"/>
    <w:rsid w:val="00CD3097"/>
    <w:rsid w:val="00CE797C"/>
    <w:rsid w:val="00D30514"/>
    <w:rsid w:val="00D801CF"/>
    <w:rsid w:val="00DB47F6"/>
    <w:rsid w:val="00DE204F"/>
    <w:rsid w:val="00E30B2F"/>
    <w:rsid w:val="00E62857"/>
    <w:rsid w:val="00EE53A7"/>
    <w:rsid w:val="00EF047B"/>
    <w:rsid w:val="00F64E25"/>
    <w:rsid w:val="00F7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C45F7"/>
  <w15:chartTrackingRefBased/>
  <w15:docId w15:val="{CEAA19D8-41C1-495B-980C-15A05553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A5"/>
  </w:style>
  <w:style w:type="paragraph" w:styleId="Footer">
    <w:name w:val="footer"/>
    <w:basedOn w:val="Normal"/>
    <w:link w:val="FooterChar"/>
    <w:uiPriority w:val="99"/>
    <w:unhideWhenUsed/>
    <w:rsid w:val="005C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A5"/>
  </w:style>
  <w:style w:type="paragraph" w:styleId="ListParagraph">
    <w:name w:val="List Paragraph"/>
    <w:basedOn w:val="Normal"/>
    <w:uiPriority w:val="34"/>
    <w:qFormat/>
    <w:rsid w:val="005C13A5"/>
    <w:pPr>
      <w:ind w:left="720"/>
      <w:contextualSpacing/>
    </w:pPr>
  </w:style>
  <w:style w:type="character" w:styleId="PlaceholderText">
    <w:name w:val="Placeholder Text"/>
    <w:basedOn w:val="DefaultParagraphFont"/>
    <w:uiPriority w:val="99"/>
    <w:semiHidden/>
    <w:rsid w:val="006E2A32"/>
    <w:rPr>
      <w:color w:val="808080"/>
    </w:rPr>
  </w:style>
  <w:style w:type="character" w:styleId="Hyperlink">
    <w:name w:val="Hyperlink"/>
    <w:basedOn w:val="DefaultParagraphFont"/>
    <w:uiPriority w:val="99"/>
    <w:unhideWhenUsed/>
    <w:rsid w:val="008266D4"/>
    <w:rPr>
      <w:color w:val="0563C1" w:themeColor="hyperlink"/>
      <w:u w:val="single"/>
    </w:rPr>
  </w:style>
  <w:style w:type="paragraph" w:styleId="BalloonText">
    <w:name w:val="Balloon Text"/>
    <w:basedOn w:val="Normal"/>
    <w:link w:val="BalloonTextChar"/>
    <w:uiPriority w:val="99"/>
    <w:semiHidden/>
    <w:unhideWhenUsed/>
    <w:rsid w:val="00AE7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pminder.org/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Marquardt Rhonda K.</dc:creator>
  <cp:keywords/>
  <dc:description/>
  <cp:lastModifiedBy>Marquardt Rhonda K.</cp:lastModifiedBy>
  <cp:revision>2</cp:revision>
  <cp:lastPrinted>2018-04-04T21:41:00Z</cp:lastPrinted>
  <dcterms:created xsi:type="dcterms:W3CDTF">2020-02-14T19:01:00Z</dcterms:created>
  <dcterms:modified xsi:type="dcterms:W3CDTF">2020-02-14T19:01:00Z</dcterms:modified>
</cp:coreProperties>
</file>